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BB" w:rsidRPr="000E4D2E" w:rsidRDefault="00666473">
      <w:pPr>
        <w:pStyle w:val="Title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20"/>
          <w:szCs w:val="32"/>
          <w:rtl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-271145</wp:posOffset>
                </wp:positionV>
                <wp:extent cx="1819910" cy="1244600"/>
                <wp:effectExtent l="0" t="1270" r="3810" b="1905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44600"/>
                          <a:chOff x="4613" y="707"/>
                          <a:chExt cx="2866" cy="1960"/>
                        </a:xfrm>
                      </wpg:grpSpPr>
                      <wpg:grpSp>
                        <wpg:cNvPr id="3" name="Group 29"/>
                        <wpg:cNvGrpSpPr>
                          <a:grpSpLocks/>
                        </wpg:cNvGrpSpPr>
                        <wpg:grpSpPr bwMode="auto">
                          <a:xfrm>
                            <a:off x="4613" y="707"/>
                            <a:ext cx="2866" cy="1947"/>
                            <a:chOff x="4598" y="1052"/>
                            <a:chExt cx="2866" cy="1947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2" descr="ARM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552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54" y="1052"/>
                              <a:ext cx="1095" cy="11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5" descr="ARM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84520" b="-596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98" y="2239"/>
                              <a:ext cx="2866" cy="7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2078"/>
                            <a:ext cx="17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AD7" w:rsidRPr="000E1AD7" w:rsidRDefault="000E1AD7" w:rsidP="000E1AD7">
                              <w:pPr>
                                <w:pStyle w:val="Title"/>
                                <w:rPr>
                                  <w:rFonts w:ascii="IranNastaliq" w:hAnsi="IranNastaliq" w:cs="IranNastaliq"/>
                                  <w:sz w:val="30"/>
                                  <w:szCs w:val="30"/>
                                </w:rPr>
                              </w:pPr>
                              <w:r w:rsidRPr="000E1AD7">
                                <w:rPr>
                                  <w:rFonts w:ascii="IranNastaliq" w:hAnsi="IranNastaliq" w:cs="IranNastaliq"/>
                                  <w:sz w:val="30"/>
                                  <w:szCs w:val="30"/>
                                  <w:rtl/>
                                </w:rPr>
                                <w:t xml:space="preserve">معاونت </w:t>
                              </w:r>
                              <w:r w:rsidRPr="000E1AD7">
                                <w:rPr>
                                  <w:rFonts w:ascii="IranNastaliq" w:hAnsi="IranNastaliq" w:cs="IranNastaliq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آموزشي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173.95pt;margin-top:-21.35pt;width:143.3pt;height:98pt;z-index:251658752" coordorigin="4613,707" coordsize="2866,1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">
                <v:group id="Group 29" o:spid="_x0000_s1027" style="position:absolute;left:4613;top:707;width:2866;height:1947" coordorigin="4598,1052" coordsize="2866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alt="ARM1" style="position:absolute;left:5454;top:1052;width:1095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">
                    <v:imagedata r:id="rId10" o:title="ARM1" cropbottom="10175f"/>
                  </v:shape>
                  <v:shape id="Picture 5" o:spid="_x0000_s1029" type="#_x0000_t75" alt="ARM1" style="position:absolute;left:4598;top:2239;width:2866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">
                    <v:imagedata r:id="rId11" o:title="ARM1" croptop="55391f" cropbottom="-3907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5081;top:2078;width:1745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0E1AD7" w:rsidRPr="000E1AD7" w:rsidRDefault="000E1AD7" w:rsidP="000E1AD7">
                        <w:pPr>
                          <w:pStyle w:val="Title"/>
                          <w:rPr>
                            <w:rFonts w:ascii="IranNastaliq" w:hAnsi="IranNastaliq" w:cs="IranNastaliq"/>
                            <w:sz w:val="30"/>
                            <w:szCs w:val="30"/>
                          </w:rPr>
                        </w:pPr>
                        <w:r w:rsidRPr="000E1AD7">
                          <w:rPr>
                            <w:rFonts w:ascii="IranNastaliq" w:hAnsi="IranNastaliq" w:cs="IranNastaliq"/>
                            <w:sz w:val="30"/>
                            <w:szCs w:val="30"/>
                            <w:rtl/>
                          </w:rPr>
                          <w:t xml:space="preserve">معاونت </w:t>
                        </w:r>
                        <w:r w:rsidRPr="000E1AD7">
                          <w:rPr>
                            <w:rFonts w:ascii="IranNastaliq" w:hAnsi="IranNastaliq" w:cs="IranNastaliq"/>
                            <w:sz w:val="30"/>
                            <w:szCs w:val="30"/>
                            <w:rtl/>
                            <w:lang w:bidi="fa-IR"/>
                          </w:rPr>
                          <w:t>آموزشي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B Nazanin"/>
          <w:noProof/>
          <w:sz w:val="20"/>
          <w:szCs w:val="3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-6985</wp:posOffset>
                </wp:positionV>
                <wp:extent cx="2147570" cy="605790"/>
                <wp:effectExtent l="3810" t="0" r="127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CBB" w:rsidRDefault="00B81CBB">
                            <w:pPr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Course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left:0;text-align:left;margin-left:-33.15pt;margin-top:-.55pt;width:169.1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6l9hAIAAA0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" stroked="f">
                <v:textbox>
                  <w:txbxContent>
                    <w:p w:rsidR="00B81CBB" w:rsidRDefault="00B81CBB">
                      <w:pPr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bCs/>
                          <w:sz w:val="42"/>
                          <w:szCs w:val="42"/>
                        </w:rPr>
                        <w:t>Course Plan</w:t>
                      </w:r>
                    </w:p>
                  </w:txbxContent>
                </v:textbox>
              </v:rect>
            </w:pict>
          </mc:Fallback>
        </mc:AlternateContent>
      </w:r>
      <w:r w:rsidR="00785A48" w:rsidRPr="000E4D2E">
        <w:rPr>
          <w:rFonts w:cs="B Nazanin"/>
          <w:noProof/>
          <w:sz w:val="20"/>
          <w:szCs w:val="30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4829810</wp:posOffset>
            </wp:positionH>
            <wp:positionV relativeFrom="paragraph">
              <wp:posOffset>-151130</wp:posOffset>
            </wp:positionV>
            <wp:extent cx="1392555" cy="943610"/>
            <wp:effectExtent l="19050" t="0" r="0" b="0"/>
            <wp:wrapNone/>
            <wp:docPr id="4" name="Picture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0242" r="9917" b="62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CBB" w:rsidRPr="000E4D2E" w:rsidRDefault="00B81CBB">
      <w:pPr>
        <w:pStyle w:val="Title"/>
        <w:rPr>
          <w:rFonts w:cs="B Nazanin"/>
          <w:sz w:val="32"/>
          <w:szCs w:val="32"/>
          <w:rtl/>
          <w:lang w:bidi="fa-IR"/>
        </w:rPr>
      </w:pPr>
    </w:p>
    <w:p w:rsidR="00B81CBB" w:rsidRPr="000E4D2E" w:rsidRDefault="00B81CBB">
      <w:pPr>
        <w:pStyle w:val="Title"/>
        <w:rPr>
          <w:rFonts w:cs="B Nazanin"/>
          <w:sz w:val="28"/>
          <w:szCs w:val="26"/>
        </w:rPr>
      </w:pPr>
    </w:p>
    <w:p w:rsidR="00B81CBB" w:rsidRPr="000E4D2E" w:rsidRDefault="00B81CBB">
      <w:pPr>
        <w:bidi/>
        <w:jc w:val="center"/>
        <w:rPr>
          <w:rFonts w:cs="B Nazanin"/>
          <w:b/>
          <w:bCs/>
          <w:sz w:val="6"/>
          <w:szCs w:val="8"/>
          <w:rtl/>
        </w:rPr>
      </w:pPr>
    </w:p>
    <w:p w:rsidR="000E1AD7" w:rsidRPr="000E4D2E" w:rsidRDefault="000E1AD7" w:rsidP="00961549">
      <w:pPr>
        <w:pStyle w:val="Title"/>
        <w:rPr>
          <w:rFonts w:cs="B Nazanin"/>
          <w:b w:val="0"/>
          <w:bCs w:val="0"/>
          <w:sz w:val="28"/>
          <w:szCs w:val="28"/>
          <w:rtl/>
          <w:lang w:bidi="fa-IR"/>
        </w:rPr>
      </w:pPr>
      <w:r w:rsidRPr="000E4D2E">
        <w:rPr>
          <w:rFonts w:cs="B Nazanin" w:hint="cs"/>
          <w:sz w:val="26"/>
          <w:szCs w:val="26"/>
          <w:rtl/>
          <w:lang w:bidi="fa-IR"/>
        </w:rPr>
        <w:t>دانشکده:</w:t>
      </w:r>
      <w:r w:rsidR="00961549" w:rsidRPr="000E4D2E">
        <w:rPr>
          <w:rFonts w:cs="B Nazanin" w:hint="cs"/>
          <w:b w:val="0"/>
          <w:bCs w:val="0"/>
          <w:rtl/>
          <w:lang w:bidi="fa-IR"/>
        </w:rPr>
        <w:t xml:space="preserve"> </w:t>
      </w:r>
      <w:r w:rsidR="00961549"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>پرستاری و مامایی قاین</w:t>
      </w:r>
      <w:r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                </w:t>
      </w:r>
      <w:r w:rsidR="00961549"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                             </w:t>
      </w:r>
      <w:r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  </w:t>
      </w:r>
      <w:r w:rsidRPr="000E4D2E">
        <w:rPr>
          <w:rFonts w:cs="B Nazanin" w:hint="cs"/>
          <w:sz w:val="26"/>
          <w:szCs w:val="26"/>
          <w:rtl/>
          <w:lang w:bidi="fa-IR"/>
        </w:rPr>
        <w:t>گروه آموزشی:</w:t>
      </w:r>
      <w:r w:rsidR="00961549" w:rsidRPr="000E4D2E">
        <w:rPr>
          <w:rFonts w:cs="B Nazanin" w:hint="cs"/>
          <w:b w:val="0"/>
          <w:bCs w:val="0"/>
          <w:rtl/>
          <w:lang w:bidi="fa-IR"/>
        </w:rPr>
        <w:t xml:space="preserve"> </w:t>
      </w:r>
      <w:r w:rsidR="00961549"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>مامایی</w:t>
      </w:r>
      <w:r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ab/>
        <w:t xml:space="preserve">           </w:t>
      </w:r>
    </w:p>
    <w:p w:rsidR="000E1AD7" w:rsidRPr="000E4D2E" w:rsidRDefault="000E1AD7" w:rsidP="00D43687">
      <w:pPr>
        <w:pStyle w:val="Title"/>
        <w:ind w:left="-427"/>
        <w:rPr>
          <w:rFonts w:ascii="Sakkal Majalla" w:hAnsi="Sakkal Majalla" w:cs="B Nazanin"/>
          <w:sz w:val="28"/>
          <w:szCs w:val="28"/>
          <w:rtl/>
          <w:lang w:bidi="fa-IR"/>
        </w:rPr>
      </w:pPr>
      <w:r w:rsidRPr="000E4D2E">
        <w:rPr>
          <w:rFonts w:cs="B Nazanin" w:hint="cs"/>
          <w:sz w:val="26"/>
          <w:szCs w:val="26"/>
          <w:rtl/>
          <w:lang w:bidi="fa-IR"/>
        </w:rPr>
        <w:t>نیم‌سال تحصیلی:</w:t>
      </w:r>
      <w:r w:rsidR="00961549"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</w:t>
      </w:r>
      <w:r w:rsidR="00530913">
        <w:rPr>
          <w:rFonts w:cs="B Nazanin" w:hint="cs"/>
          <w:b w:val="0"/>
          <w:bCs w:val="0"/>
          <w:sz w:val="28"/>
          <w:szCs w:val="28"/>
          <w:rtl/>
          <w:lang w:bidi="fa-IR"/>
        </w:rPr>
        <w:t>دوم</w:t>
      </w:r>
      <w:r w:rsidR="00961549"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</w:t>
      </w:r>
      <w:r w:rsidR="00D43687">
        <w:rPr>
          <w:rFonts w:cs="B Nazanin" w:hint="cs"/>
          <w:b w:val="0"/>
          <w:bCs w:val="0"/>
          <w:sz w:val="28"/>
          <w:szCs w:val="28"/>
          <w:rtl/>
          <w:lang w:bidi="fa-IR"/>
        </w:rPr>
        <w:t>1403</w:t>
      </w:r>
      <w:r w:rsidR="00961549"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>-</w:t>
      </w:r>
      <w:r w:rsidR="00D43687">
        <w:rPr>
          <w:rFonts w:cs="B Nazanin" w:hint="cs"/>
          <w:b w:val="0"/>
          <w:bCs w:val="0"/>
          <w:sz w:val="28"/>
          <w:szCs w:val="28"/>
          <w:rtl/>
          <w:lang w:bidi="fa-IR"/>
        </w:rPr>
        <w:t>1402</w:t>
      </w:r>
      <w:r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ab/>
      </w:r>
      <w:r w:rsidR="00835FA0"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      </w:t>
      </w:r>
      <w:r w:rsidR="00961549"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 </w:t>
      </w:r>
      <w:r w:rsidRPr="000E4D2E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 </w:t>
      </w:r>
      <w:r w:rsidRPr="000E4D2E">
        <w:rPr>
          <w:rFonts w:cs="B Nazanin" w:hint="cs"/>
          <w:sz w:val="26"/>
          <w:szCs w:val="26"/>
          <w:rtl/>
          <w:lang w:bidi="fa-IR"/>
        </w:rPr>
        <w:t>رشته و مقطع تحصیلی</w:t>
      </w:r>
      <w:r w:rsidR="00961549" w:rsidRPr="000E4D2E">
        <w:rPr>
          <w:rFonts w:cs="B Nazanin" w:hint="cs"/>
          <w:sz w:val="26"/>
          <w:szCs w:val="26"/>
          <w:rtl/>
          <w:lang w:bidi="fa-IR"/>
        </w:rPr>
        <w:t>:</w:t>
      </w:r>
      <w:r w:rsidR="00961549" w:rsidRPr="000E4D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1549" w:rsidRPr="000E4D2E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کارشناسی </w:t>
      </w:r>
      <w:r w:rsidR="00C606D7">
        <w:rPr>
          <w:rFonts w:cs="B Nazanin" w:hint="cs"/>
          <w:b w:val="0"/>
          <w:bCs w:val="0"/>
          <w:sz w:val="26"/>
          <w:szCs w:val="26"/>
          <w:rtl/>
          <w:lang w:bidi="fa-IR"/>
        </w:rPr>
        <w:t>اتاق عمل</w:t>
      </w:r>
    </w:p>
    <w:tbl>
      <w:tblPr>
        <w:bidiVisual/>
        <w:tblW w:w="10339" w:type="dxa"/>
        <w:jc w:val="center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nil"/>
          <w:insideV w:val="nil"/>
        </w:tblBorders>
        <w:tblLook w:val="010D" w:firstRow="0" w:lastRow="0" w:firstColumn="0" w:lastColumn="1" w:noHBand="0" w:noVBand="0"/>
      </w:tblPr>
      <w:tblGrid>
        <w:gridCol w:w="5106"/>
        <w:gridCol w:w="5219"/>
        <w:gridCol w:w="14"/>
      </w:tblGrid>
      <w:tr w:rsidR="00C212D7" w:rsidRPr="000E4D2E" w:rsidTr="00240E98">
        <w:trPr>
          <w:trHeight w:val="1076"/>
          <w:jc w:val="center"/>
        </w:trPr>
        <w:tc>
          <w:tcPr>
            <w:tcW w:w="510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212D7" w:rsidRPr="000E4D2E" w:rsidRDefault="00C212D7" w:rsidP="00C606D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شماره درس:</w:t>
            </w: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606D7">
              <w:rPr>
                <w:rFonts w:cs="B Nazanin" w:hint="cs"/>
                <w:rtl/>
              </w:rPr>
              <w:t>تکنولوژي جراحيهاي زنان</w:t>
            </w:r>
            <w:r w:rsidR="00462485" w:rsidRPr="000E4D2E">
              <w:rPr>
                <w:rFonts w:cs="B Nazanin" w:hint="cs"/>
                <w:b/>
                <w:bCs/>
                <w:rtl/>
              </w:rPr>
              <w:t xml:space="preserve">  </w:t>
            </w:r>
            <w:r w:rsidRPr="000E4D2E">
              <w:rPr>
                <w:rFonts w:cs="B Nazanin" w:hint="cs"/>
                <w:b/>
                <w:bCs/>
                <w:rtl/>
              </w:rPr>
              <w:t xml:space="preserve">                          </w:t>
            </w:r>
          </w:p>
          <w:p w:rsidR="00C212D7" w:rsidRPr="000E4D2E" w:rsidRDefault="00BE3CDD" w:rsidP="00C606D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پیش‌نیاز:</w:t>
            </w:r>
            <w:r w:rsidR="00C212D7" w:rsidRPr="000E4D2E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C606D7">
              <w:rPr>
                <w:rFonts w:cs="B Nazanin" w:hint="cs"/>
                <w:rtl/>
              </w:rPr>
              <w:t>فيزيولوژي، تشريح 2 و آسيب شناسي</w:t>
            </w:r>
            <w:r w:rsidRPr="000E4D2E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23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212D7" w:rsidRPr="000E4D2E" w:rsidRDefault="00462485" w:rsidP="00A4303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="009C03EA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="00835FA0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C212D7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تعداد و نوع واحد:</w:t>
            </w: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43037">
              <w:rPr>
                <w:rFonts w:cs="B Nazanin" w:hint="cs"/>
                <w:b/>
                <w:bCs/>
                <w:rtl/>
              </w:rPr>
              <w:t>1</w:t>
            </w:r>
            <w:r w:rsidRPr="000E4D2E">
              <w:rPr>
                <w:rFonts w:cs="B Nazanin" w:hint="cs"/>
                <w:b/>
                <w:bCs/>
                <w:rtl/>
              </w:rPr>
              <w:t xml:space="preserve"> واحد نظری </w:t>
            </w:r>
          </w:p>
        </w:tc>
      </w:tr>
      <w:tr w:rsidR="00C212D7" w:rsidRPr="000E4D2E" w:rsidTr="00240E98">
        <w:trPr>
          <w:trHeight w:val="569"/>
          <w:jc w:val="center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C212D7" w:rsidRPr="000E4D2E" w:rsidRDefault="00C212D7" w:rsidP="00D4368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زمان برگزاری کلاس:</w:t>
            </w:r>
            <w:r w:rsidR="00E167BD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43687">
              <w:rPr>
                <w:rFonts w:cs="B Nazanin" w:hint="cs"/>
                <w:rtl/>
              </w:rPr>
              <w:t>یک</w:t>
            </w:r>
            <w:r w:rsidR="00C606D7">
              <w:rPr>
                <w:rFonts w:cs="B Nazanin" w:hint="cs"/>
                <w:rtl/>
              </w:rPr>
              <w:t xml:space="preserve"> </w:t>
            </w:r>
            <w:r w:rsidR="007B2801" w:rsidRPr="000E4D2E">
              <w:rPr>
                <w:rFonts w:cs="B Nazanin" w:hint="cs"/>
                <w:rtl/>
              </w:rPr>
              <w:t>شنبه هر هفته</w:t>
            </w: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2D7" w:rsidRPr="000E4D2E" w:rsidRDefault="00C212D7" w:rsidP="00E167BD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مکان برگزاری کلاس:</w:t>
            </w:r>
            <w:r w:rsidR="00E167BD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167BD" w:rsidRPr="000E4D2E">
              <w:rPr>
                <w:rFonts w:cs="B Nazanin" w:hint="cs"/>
                <w:rtl/>
              </w:rPr>
              <w:t>دانشکده پرستاری و مامایی قاین</w:t>
            </w:r>
          </w:p>
        </w:tc>
      </w:tr>
      <w:tr w:rsidR="00E62AD9" w:rsidRPr="000E4D2E" w:rsidTr="00240E98">
        <w:trPr>
          <w:trHeight w:val="1705"/>
          <w:jc w:val="center"/>
        </w:trPr>
        <w:tc>
          <w:tcPr>
            <w:tcW w:w="1033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E62AD9" w:rsidRPr="000E4D2E" w:rsidRDefault="00E62AD9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نام مدرس/مدرسین:</w:t>
            </w:r>
            <w:r w:rsidR="00E167BD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167BD" w:rsidRPr="000E4D2E">
              <w:rPr>
                <w:rFonts w:cs="B Nazanin" w:hint="cs"/>
                <w:rtl/>
              </w:rPr>
              <w:t>دکتر آسیه مودی</w:t>
            </w:r>
            <w:r w:rsidR="00E167BD" w:rsidRPr="000E4D2E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AC37C3" w:rsidRPr="000E4D2E" w:rsidRDefault="00B4082F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آدرس دفتر مسوول درس:</w:t>
            </w:r>
            <w:r w:rsidR="00262505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62505" w:rsidRPr="000E4D2E">
              <w:rPr>
                <w:rFonts w:cs="B Nazanin" w:hint="cs"/>
                <w:rtl/>
              </w:rPr>
              <w:t>دانشکده پرستاری و مامایی</w:t>
            </w:r>
            <w:r w:rsidR="00262505" w:rsidRPr="000E4D2E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B4082F" w:rsidRPr="000E4D2E" w:rsidRDefault="003919BA" w:rsidP="00F42F27">
            <w:pPr>
              <w:bidi/>
              <w:spacing w:line="312" w:lineRule="auto"/>
              <w:rPr>
                <w:rFonts w:cs="B Nazanin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تلفن دفتر</w:t>
            </w:r>
            <w:r w:rsidR="00B4082F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: </w:t>
            </w:r>
            <w:r w:rsidR="00A07B76" w:rsidRPr="000E4D2E">
              <w:rPr>
                <w:rFonts w:cs="B Nazanin" w:hint="cs"/>
                <w:rtl/>
              </w:rPr>
              <w:t>32531763</w:t>
            </w:r>
            <w:r w:rsidRPr="000E4D2E">
              <w:rPr>
                <w:rFonts w:cs="B Nazanin" w:hint="cs"/>
                <w:rtl/>
              </w:rPr>
              <w:t xml:space="preserve">  </w:t>
            </w: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</w:t>
            </w:r>
            <w:r w:rsidR="00C6190D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07B76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زمان تماس یا مراجعه به دفتر:</w:t>
            </w:r>
            <w:r w:rsidR="00A07B76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07B76" w:rsidRPr="000E4D2E">
              <w:rPr>
                <w:rFonts w:cs="B Nazanin" w:hint="cs"/>
                <w:rtl/>
              </w:rPr>
              <w:t xml:space="preserve">ساعت 14-12، سه روز دوم هفته </w:t>
            </w:r>
          </w:p>
          <w:p w:rsidR="003919BA" w:rsidRPr="000E4D2E" w:rsidRDefault="003919BA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آدرس پست الکترونیک مسوول درس:</w:t>
            </w:r>
            <w:r w:rsidR="003225B4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hyperlink r:id="rId13" w:history="1">
              <w:r w:rsidR="00E16F0D" w:rsidRPr="008F2CBB">
                <w:rPr>
                  <w:rStyle w:val="Hyperlink"/>
                  <w:rFonts w:cs="B Nazanin"/>
                </w:rPr>
                <w:t>Asiehmoudi@yahoo.com</w:t>
              </w:r>
            </w:hyperlink>
          </w:p>
        </w:tc>
      </w:tr>
      <w:tr w:rsidR="00C97C14" w:rsidRPr="000E4D2E" w:rsidTr="003D7971">
        <w:trPr>
          <w:gridAfter w:val="1"/>
          <w:wAfter w:w="14" w:type="dxa"/>
          <w:cantSplit/>
          <w:trHeight w:val="1761"/>
          <w:jc w:val="center"/>
        </w:trPr>
        <w:tc>
          <w:tcPr>
            <w:tcW w:w="10325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4809D1" w:rsidRPr="004809D1" w:rsidRDefault="008F6BB2" w:rsidP="004809D1">
            <w:pPr>
              <w:pStyle w:val="ListParagraph"/>
              <w:bidi/>
              <w:spacing w:line="360" w:lineRule="auto"/>
              <w:rPr>
                <w:rFonts w:cs="B Nazanin"/>
                <w:sz w:val="28"/>
                <w:szCs w:val="28"/>
                <w:lang w:bidi="fa-IR"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هد</w:t>
            </w:r>
            <w:r w:rsidR="003919BA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ف كلي</w:t>
            </w: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365C69" w:rsidRPr="000E4D2E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365C69"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B81CBB" w:rsidRPr="00C606D7" w:rsidRDefault="000F37C7" w:rsidP="00B001C2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C606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C606D7" w:rsidRPr="00C606D7">
              <w:rPr>
                <w:rFonts w:cs="B Nazanin" w:hint="cs"/>
                <w:sz w:val="24"/>
                <w:szCs w:val="24"/>
                <w:rtl/>
                <w:lang w:bidi="fa-IR"/>
              </w:rPr>
              <w:t>کلیات و مفاهیم بیماری ها، آشنایی با کلیات و مفاهیم و تکنیک های جراحی در زنان</w:t>
            </w:r>
          </w:p>
          <w:p w:rsidR="000B3516" w:rsidRPr="00C606D7" w:rsidRDefault="000B3516" w:rsidP="00C606D7">
            <w:pPr>
              <w:bidi/>
              <w:spacing w:line="276" w:lineRule="auto"/>
              <w:ind w:left="360"/>
              <w:rPr>
                <w:rFonts w:cs="B Nazanin"/>
                <w:rtl/>
                <w:lang w:bidi="fa-IR"/>
              </w:rPr>
            </w:pPr>
          </w:p>
        </w:tc>
      </w:tr>
      <w:tr w:rsidR="00C97C14" w:rsidRPr="000E4D2E" w:rsidTr="00240E98">
        <w:trPr>
          <w:gridAfter w:val="1"/>
          <w:wAfter w:w="14" w:type="dxa"/>
          <w:cantSplit/>
          <w:trHeight w:val="2439"/>
          <w:jc w:val="center"/>
        </w:trPr>
        <w:tc>
          <w:tcPr>
            <w:tcW w:w="10325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B81CBB" w:rsidRPr="00496ACF" w:rsidRDefault="002942BA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96ACF">
              <w:rPr>
                <w:rFonts w:cs="B Nazanin" w:hint="cs"/>
                <w:b/>
                <w:bCs/>
                <w:sz w:val="26"/>
                <w:szCs w:val="26"/>
                <w:rtl/>
              </w:rPr>
              <w:t>اهداف اختصاصی:</w:t>
            </w:r>
          </w:p>
          <w:p w:rsidR="00C606D7" w:rsidRDefault="00C606D7" w:rsidP="00C606D7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کسب دانش در مورد کليات و مفاهيم بارداري و زايمان </w:t>
            </w:r>
          </w:p>
          <w:p w:rsidR="00FF3DED" w:rsidRPr="00496ACF" w:rsidRDefault="002E27FA" w:rsidP="00C606D7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496A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کسب دانش کافی در مورد </w:t>
            </w:r>
            <w:r w:rsidR="00C606D7">
              <w:rPr>
                <w:rFonts w:cs="B Nazanin" w:hint="cs"/>
                <w:sz w:val="24"/>
                <w:szCs w:val="24"/>
                <w:rtl/>
                <w:lang w:bidi="fa-IR"/>
              </w:rPr>
              <w:t>کليات و مفاهيم بيماريها</w:t>
            </w:r>
          </w:p>
          <w:p w:rsidR="00C606D7" w:rsidRDefault="00C96437" w:rsidP="00C606D7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496ACF">
              <w:rPr>
                <w:rFonts w:cs="B Nazanin" w:hint="cs"/>
                <w:sz w:val="24"/>
                <w:szCs w:val="24"/>
                <w:rtl/>
                <w:lang w:bidi="fa-IR"/>
              </w:rPr>
              <w:t>کسب د</w:t>
            </w:r>
            <w:r w:rsidR="00D328A6" w:rsidRPr="00496A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انش کافی در مورد </w:t>
            </w:r>
            <w:r w:rsidR="00C606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کليات و مفاهيم تکنيک هاي جراحي هاي مرتبط با بارداري </w:t>
            </w:r>
          </w:p>
          <w:p w:rsidR="00C606D7" w:rsidRDefault="00C606D7" w:rsidP="00C606D7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96A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کسب دانش کافی در مورد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کليات و مفاهيم تکنيک هاي جراحي هاي زنان </w:t>
            </w:r>
          </w:p>
          <w:p w:rsidR="00064E15" w:rsidRPr="004D19AF" w:rsidRDefault="00064E15" w:rsidP="004D19AF">
            <w:pPr>
              <w:bidi/>
              <w:spacing w:line="276" w:lineRule="auto"/>
              <w:ind w:left="360"/>
              <w:rPr>
                <w:rFonts w:cs="B Nazanin"/>
                <w:lang w:bidi="fa-IR"/>
              </w:rPr>
            </w:pPr>
          </w:p>
          <w:p w:rsidR="00FD06AB" w:rsidRPr="00C606D7" w:rsidRDefault="00FD06AB" w:rsidP="00C606D7">
            <w:pPr>
              <w:bidi/>
              <w:spacing w:line="276" w:lineRule="auto"/>
              <w:ind w:left="360"/>
              <w:rPr>
                <w:rFonts w:cs="B Nazanin"/>
                <w:lang w:bidi="fa-IR"/>
              </w:rPr>
            </w:pPr>
            <w:r w:rsidRPr="00C606D7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7E49B8" w:rsidRPr="000E4D2E" w:rsidTr="00240E98">
        <w:trPr>
          <w:gridAfter w:val="1"/>
          <w:wAfter w:w="14" w:type="dxa"/>
          <w:cantSplit/>
          <w:trHeight w:val="2116"/>
          <w:jc w:val="center"/>
        </w:trPr>
        <w:tc>
          <w:tcPr>
            <w:tcW w:w="10325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E07D05" w:rsidRPr="000E4D2E" w:rsidRDefault="007E49B8" w:rsidP="00E07D05">
            <w:pPr>
              <w:bidi/>
              <w:spacing w:line="312" w:lineRule="auto"/>
              <w:rPr>
                <w:rFonts w:cs="B Nazanin"/>
                <w:rtl/>
                <w:lang w:bidi="fa-IR"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شیوه تدریس:</w:t>
            </w:r>
            <w:r w:rsidR="00F230BA"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230BA" w:rsidRPr="000E4D2E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E07D05" w:rsidRPr="00C3715E" w:rsidRDefault="00F230BA" w:rsidP="00835FA0">
            <w:pPr>
              <w:pStyle w:val="ListParagraph"/>
              <w:numPr>
                <w:ilvl w:val="0"/>
                <w:numId w:val="8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ارائه محتوای آموزشی بصورت اسلاید و فیلم آموزشی</w:t>
            </w:r>
          </w:p>
          <w:p w:rsidR="00E07D05" w:rsidRPr="00C3715E" w:rsidRDefault="00E07D05" w:rsidP="00835FA0">
            <w:pPr>
              <w:pStyle w:val="ListParagraph"/>
              <w:numPr>
                <w:ilvl w:val="0"/>
                <w:numId w:val="8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="00F230BA"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>دگیری مشارکتی</w:t>
            </w:r>
          </w:p>
          <w:p w:rsidR="00E07D05" w:rsidRPr="00C3715E" w:rsidRDefault="00F230BA" w:rsidP="00835FA0">
            <w:pPr>
              <w:pStyle w:val="ListParagraph"/>
              <w:numPr>
                <w:ilvl w:val="0"/>
                <w:numId w:val="8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>بحث گروهی</w:t>
            </w:r>
          </w:p>
          <w:p w:rsidR="007E49B8" w:rsidRPr="000E4D2E" w:rsidRDefault="00F230BA" w:rsidP="00835FA0">
            <w:pPr>
              <w:pStyle w:val="ListParagraph"/>
              <w:numPr>
                <w:ilvl w:val="0"/>
                <w:numId w:val="8"/>
              </w:num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 w:rsidRPr="000E4D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E49B8" w:rsidRPr="000E4D2E" w:rsidTr="00240E98">
        <w:trPr>
          <w:gridAfter w:val="1"/>
          <w:wAfter w:w="14" w:type="dxa"/>
          <w:cantSplit/>
          <w:trHeight w:val="2116"/>
          <w:jc w:val="center"/>
        </w:trPr>
        <w:tc>
          <w:tcPr>
            <w:tcW w:w="10325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8A0F26" w:rsidRPr="000E4D2E" w:rsidRDefault="007E49B8" w:rsidP="00246C99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وسایل کمک آموزشی</w:t>
            </w:r>
            <w:r w:rsidR="001313C8"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(</w:t>
            </w: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رسانه و تکنولوژی آموزشی):</w:t>
            </w:r>
            <w:r w:rsidR="00192D9C"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1313C8" w:rsidRPr="00C3715E" w:rsidRDefault="008A0F26" w:rsidP="00246C99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>کامپیوتر و دیتا پروژکتور</w:t>
            </w:r>
          </w:p>
          <w:p w:rsidR="008A0F26" w:rsidRPr="00C3715E" w:rsidRDefault="00192D9C" w:rsidP="00246C99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>عکس</w:t>
            </w:r>
            <w:r w:rsidR="008A0F26"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فیلم آموزشی</w:t>
            </w:r>
          </w:p>
          <w:p w:rsidR="001313C8" w:rsidRPr="00C3715E" w:rsidRDefault="001313C8" w:rsidP="00246C99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گایدلاین های به روز کشوری و بین المللی </w:t>
            </w:r>
          </w:p>
          <w:p w:rsidR="007E49B8" w:rsidRPr="000E4D2E" w:rsidRDefault="00192D9C" w:rsidP="00246C99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3715E">
              <w:rPr>
                <w:rFonts w:cs="B Nazanin" w:hint="cs"/>
                <w:sz w:val="24"/>
                <w:szCs w:val="24"/>
                <w:rtl/>
                <w:lang w:bidi="fa-IR"/>
              </w:rPr>
              <w:t>ماژیک و وایت بورد</w:t>
            </w:r>
          </w:p>
        </w:tc>
      </w:tr>
      <w:tr w:rsidR="007E49B8" w:rsidRPr="000E4D2E" w:rsidTr="00240E98">
        <w:trPr>
          <w:gridAfter w:val="1"/>
          <w:wAfter w:w="14" w:type="dxa"/>
          <w:cantSplit/>
          <w:trHeight w:val="2116"/>
          <w:jc w:val="center"/>
        </w:trPr>
        <w:tc>
          <w:tcPr>
            <w:tcW w:w="10325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7E49B8" w:rsidRPr="000E4D2E" w:rsidRDefault="007E49B8" w:rsidP="007D03D9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وظايف/ تکالیف دانشجويان:</w:t>
            </w:r>
          </w:p>
          <w:p w:rsidR="00D14AD3" w:rsidRPr="000E4D2E" w:rsidRDefault="00D14AD3" w:rsidP="007D03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حضور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فعال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و</w:t>
            </w:r>
            <w:r w:rsidRPr="000E4D2E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بموقع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در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کلاس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با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مطالعه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قبل</w:t>
            </w:r>
            <w:r w:rsidRPr="000E4D2E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ی</w:t>
            </w:r>
          </w:p>
          <w:p w:rsidR="00D14AD3" w:rsidRPr="000E4D2E" w:rsidRDefault="00D14AD3" w:rsidP="007D03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رعایت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اخلاق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وشیونات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حرفه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ای</w:t>
            </w:r>
          </w:p>
          <w:p w:rsidR="00D14AD3" w:rsidRPr="000E4D2E" w:rsidRDefault="00D14AD3" w:rsidP="007D03D9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انجام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تکالیف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محوله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به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دقت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و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در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زمان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0E4D2E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مقرر</w:t>
            </w:r>
          </w:p>
          <w:p w:rsidR="00D14AD3" w:rsidRPr="000E4D2E" w:rsidRDefault="00D14AD3" w:rsidP="007D03D9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0E4D2E">
              <w:rPr>
                <w:rFonts w:cs="B Nazanin" w:hint="cs"/>
                <w:sz w:val="24"/>
                <w:szCs w:val="24"/>
                <w:rtl/>
                <w:lang w:bidi="fa-IR"/>
              </w:rPr>
              <w:t>شرکت در یادگیری مشارکتی و بحث گروهی، پاسخ به پرسش های مطرح شده</w:t>
            </w:r>
          </w:p>
          <w:p w:rsidR="00626BEB" w:rsidRPr="000E4D2E" w:rsidRDefault="00626BEB" w:rsidP="007D03D9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0E4D2E">
              <w:rPr>
                <w:rFonts w:cs="B Nazanin" w:hint="cs"/>
                <w:sz w:val="24"/>
                <w:szCs w:val="24"/>
                <w:rtl/>
                <w:lang w:bidi="fa-IR"/>
              </w:rPr>
              <w:t>شرکت در کوئیزهای کلاسی</w:t>
            </w:r>
            <w:r w:rsidR="001E15E0" w:rsidRPr="000E4D2E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0E4D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آزمون میان ترم و پایان ترم </w:t>
            </w:r>
          </w:p>
        </w:tc>
      </w:tr>
      <w:tr w:rsidR="007E49B8" w:rsidRPr="000E4D2E" w:rsidTr="00240E98">
        <w:trPr>
          <w:gridAfter w:val="1"/>
          <w:wAfter w:w="14" w:type="dxa"/>
          <w:cantSplit/>
          <w:trHeight w:val="2663"/>
          <w:jc w:val="center"/>
        </w:trPr>
        <w:tc>
          <w:tcPr>
            <w:tcW w:w="103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49B8" w:rsidRPr="000E4D2E" w:rsidRDefault="007E49B8" w:rsidP="003563D2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ارزشيابي دانشجویان:</w:t>
            </w:r>
          </w:p>
          <w:p w:rsidR="007E49B8" w:rsidRPr="000E4D2E" w:rsidRDefault="007E49B8" w:rsidP="00D43687">
            <w:pPr>
              <w:numPr>
                <w:ilvl w:val="0"/>
                <w:numId w:val="1"/>
              </w:numPr>
              <w:bidi/>
              <w:spacing w:line="312" w:lineRule="auto"/>
              <w:ind w:left="303" w:hanging="218"/>
              <w:rPr>
                <w:rFonts w:cs="B Nazanin"/>
                <w:sz w:val="26"/>
                <w:szCs w:val="26"/>
              </w:rPr>
            </w:pPr>
            <w:r w:rsidRPr="000E4D2E">
              <w:rPr>
                <w:rFonts w:cs="B Nazanin" w:hint="cs"/>
                <w:sz w:val="26"/>
                <w:szCs w:val="26"/>
                <w:rtl/>
              </w:rPr>
              <w:t xml:space="preserve">ارزشیابی در طول دوره (فعالیت کلاسی، آزمون، تکلیف و ...):                       </w:t>
            </w:r>
            <w:r w:rsidR="00673866" w:rsidRPr="000E4D2E">
              <w:rPr>
                <w:rFonts w:cs="B Nazanin" w:hint="cs"/>
                <w:sz w:val="26"/>
                <w:szCs w:val="26"/>
                <w:rtl/>
              </w:rPr>
              <w:t xml:space="preserve">                               </w:t>
            </w:r>
            <w:r w:rsidRPr="000E4D2E">
              <w:rPr>
                <w:rFonts w:cs="B Nazanin" w:hint="cs"/>
                <w:sz w:val="26"/>
                <w:szCs w:val="26"/>
                <w:rtl/>
              </w:rPr>
              <w:t xml:space="preserve">  بارم:  </w:t>
            </w:r>
            <w:r w:rsidR="00D43687">
              <w:rPr>
                <w:rFonts w:cs="B Nazanin" w:hint="cs"/>
                <w:sz w:val="26"/>
                <w:szCs w:val="26"/>
                <w:rtl/>
              </w:rPr>
              <w:t>4</w:t>
            </w:r>
            <w:r w:rsidRPr="000E4D2E">
              <w:rPr>
                <w:rFonts w:cs="B Nazanin" w:hint="cs"/>
                <w:sz w:val="26"/>
                <w:szCs w:val="26"/>
                <w:rtl/>
              </w:rPr>
              <w:t xml:space="preserve">       نمره</w:t>
            </w:r>
          </w:p>
          <w:p w:rsidR="007E49B8" w:rsidRPr="000E4D2E" w:rsidRDefault="007E49B8" w:rsidP="00D43687">
            <w:pPr>
              <w:numPr>
                <w:ilvl w:val="0"/>
                <w:numId w:val="1"/>
              </w:numPr>
              <w:bidi/>
              <w:spacing w:line="312" w:lineRule="auto"/>
              <w:ind w:left="303" w:hanging="218"/>
              <w:rPr>
                <w:rFonts w:cs="B Nazanin"/>
                <w:sz w:val="26"/>
                <w:szCs w:val="26"/>
              </w:rPr>
            </w:pPr>
            <w:r w:rsidRPr="000E4D2E">
              <w:rPr>
                <w:rFonts w:cs="B Nazanin" w:hint="cs"/>
                <w:sz w:val="26"/>
                <w:szCs w:val="26"/>
                <w:rtl/>
              </w:rPr>
              <w:t xml:space="preserve">ارزشیابی پایان دوره:                                                                          </w:t>
            </w:r>
            <w:r w:rsidR="00673866" w:rsidRPr="000E4D2E">
              <w:rPr>
                <w:rFonts w:cs="B Nazanin" w:hint="cs"/>
                <w:sz w:val="26"/>
                <w:szCs w:val="26"/>
                <w:rtl/>
              </w:rPr>
              <w:t xml:space="preserve">                               </w:t>
            </w:r>
            <w:r w:rsidRPr="000E4D2E">
              <w:rPr>
                <w:rFonts w:cs="B Nazanin" w:hint="cs"/>
                <w:sz w:val="26"/>
                <w:szCs w:val="26"/>
                <w:rtl/>
              </w:rPr>
              <w:t xml:space="preserve">بارم:  </w:t>
            </w:r>
            <w:r w:rsidR="00D43687">
              <w:rPr>
                <w:rFonts w:cs="B Nazanin" w:hint="cs"/>
                <w:sz w:val="26"/>
                <w:szCs w:val="26"/>
                <w:rtl/>
              </w:rPr>
              <w:t>6</w:t>
            </w:r>
            <w:r w:rsidRPr="000E4D2E">
              <w:rPr>
                <w:rFonts w:cs="B Nazanin" w:hint="cs"/>
                <w:sz w:val="26"/>
                <w:szCs w:val="26"/>
                <w:rtl/>
              </w:rPr>
              <w:t xml:space="preserve">     نمره</w:t>
            </w:r>
          </w:p>
          <w:p w:rsidR="007E49B8" w:rsidRPr="000E4D2E" w:rsidRDefault="007E49B8" w:rsidP="008D3CE1">
            <w:pPr>
              <w:numPr>
                <w:ilvl w:val="0"/>
                <w:numId w:val="1"/>
              </w:numPr>
              <w:bidi/>
              <w:spacing w:line="312" w:lineRule="auto"/>
              <w:ind w:left="303" w:hanging="218"/>
              <w:rPr>
                <w:rFonts w:cs="B Nazanin"/>
                <w:sz w:val="26"/>
                <w:szCs w:val="26"/>
              </w:rPr>
            </w:pPr>
            <w:r w:rsidRPr="000E4D2E">
              <w:rPr>
                <w:rFonts w:cs="B Nazanin" w:hint="cs"/>
                <w:sz w:val="26"/>
                <w:szCs w:val="26"/>
                <w:rtl/>
              </w:rPr>
              <w:t>زمان آزمون (میان دوره و پایان دوره):</w:t>
            </w:r>
            <w:r w:rsidR="00673866" w:rsidRPr="000E4D2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31AA3" w:rsidRPr="000E4D2E">
              <w:rPr>
                <w:rFonts w:cs="B Nazanin" w:hint="cs"/>
                <w:sz w:val="26"/>
                <w:szCs w:val="26"/>
                <w:rtl/>
              </w:rPr>
              <w:t xml:space="preserve">پایان دی ماه (پایان دوره) </w:t>
            </w:r>
            <w:r w:rsidR="00673866" w:rsidRPr="000E4D2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0E4D2E" w:rsidRPr="000E4D2E" w:rsidRDefault="007E49B8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>سیاست مسوول درس در قبال تأخیر یا غیبت دانشجو:</w:t>
            </w:r>
            <w:r w:rsidR="00AD6D94" w:rsidRPr="000E4D2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7E49B8" w:rsidRPr="000E4D2E" w:rsidRDefault="00AD6D94" w:rsidP="000E4D2E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0E4D2E">
              <w:rPr>
                <w:rFonts w:cs="B Nazanin" w:hint="cs"/>
                <w:sz w:val="24"/>
                <w:szCs w:val="24"/>
                <w:rtl/>
              </w:rPr>
              <w:t>کسر نمره و حذف درس در صورت تعداد بیشتر از حد مجاز غیبت</w:t>
            </w:r>
            <w:r w:rsidRPr="000E4D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B81CBB" w:rsidRPr="000E4D2E" w:rsidRDefault="00B81CBB" w:rsidP="00D43687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0E4D2E">
        <w:rPr>
          <w:rFonts w:cs="B Nazanin" w:hint="cs"/>
          <w:b/>
          <w:bCs/>
          <w:sz w:val="28"/>
          <w:szCs w:val="28"/>
          <w:rtl/>
        </w:rPr>
        <w:t xml:space="preserve">جدول زمانبندي </w:t>
      </w:r>
      <w:r w:rsidR="00F82F42" w:rsidRPr="000E4D2E">
        <w:rPr>
          <w:rFonts w:cs="B Nazanin" w:hint="cs"/>
          <w:b/>
          <w:bCs/>
          <w:sz w:val="28"/>
          <w:szCs w:val="28"/>
          <w:rtl/>
        </w:rPr>
        <w:t xml:space="preserve">درس </w:t>
      </w:r>
      <w:r w:rsidR="00466648">
        <w:rPr>
          <w:rFonts w:cs="B Nazanin" w:hint="cs"/>
          <w:rtl/>
        </w:rPr>
        <w:t xml:space="preserve">رادیولوژی، سونولوژی و الکترولوژی </w:t>
      </w:r>
      <w:r w:rsidR="00F82F42" w:rsidRPr="000E4D2E">
        <w:rPr>
          <w:rFonts w:cs="B Nazanin" w:hint="cs"/>
          <w:b/>
          <w:bCs/>
          <w:sz w:val="28"/>
          <w:szCs w:val="28"/>
          <w:rtl/>
        </w:rPr>
        <w:t xml:space="preserve">                      </w:t>
      </w:r>
      <w:r w:rsidR="007D03D9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F82F42" w:rsidRPr="000E4D2E">
        <w:rPr>
          <w:rFonts w:cs="B Nazanin" w:hint="cs"/>
          <w:b/>
          <w:bCs/>
          <w:sz w:val="28"/>
          <w:szCs w:val="28"/>
          <w:rtl/>
        </w:rPr>
        <w:t xml:space="preserve">  نیمسال</w:t>
      </w:r>
      <w:r w:rsidR="007D03D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16F0D">
        <w:rPr>
          <w:rFonts w:cs="B Nazanin" w:hint="cs"/>
          <w:b/>
          <w:bCs/>
          <w:sz w:val="28"/>
          <w:szCs w:val="28"/>
          <w:rtl/>
        </w:rPr>
        <w:t>دوم</w:t>
      </w:r>
      <w:r w:rsidR="007D03D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43687">
        <w:rPr>
          <w:rFonts w:cs="B Nazanin" w:hint="cs"/>
          <w:sz w:val="28"/>
          <w:szCs w:val="28"/>
          <w:rtl/>
        </w:rPr>
        <w:t>1403</w:t>
      </w:r>
      <w:r w:rsidR="007D03D9" w:rsidRPr="007D03D9">
        <w:rPr>
          <w:rFonts w:cs="B Nazanin" w:hint="cs"/>
          <w:sz w:val="28"/>
          <w:szCs w:val="28"/>
          <w:rtl/>
        </w:rPr>
        <w:t>-</w:t>
      </w:r>
      <w:r w:rsidR="00D43687">
        <w:rPr>
          <w:rFonts w:cs="B Nazanin" w:hint="cs"/>
          <w:sz w:val="28"/>
          <w:szCs w:val="28"/>
          <w:rtl/>
        </w:rPr>
        <w:t>1402</w:t>
      </w:r>
      <w:r w:rsidR="00F82F42" w:rsidRPr="000E4D2E">
        <w:rPr>
          <w:rFonts w:cs="B Nazanin" w:hint="cs"/>
          <w:b/>
          <w:bCs/>
          <w:sz w:val="28"/>
          <w:szCs w:val="28"/>
          <w:rtl/>
        </w:rPr>
        <w:t xml:space="preserve">     </w:t>
      </w:r>
    </w:p>
    <w:tbl>
      <w:tblPr>
        <w:bidiVisual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5"/>
        <w:gridCol w:w="1216"/>
        <w:gridCol w:w="779"/>
        <w:gridCol w:w="3310"/>
        <w:gridCol w:w="1134"/>
        <w:gridCol w:w="2836"/>
      </w:tblGrid>
      <w:tr w:rsidR="00FE0FE1" w:rsidRPr="000E4D2E" w:rsidTr="00E13FBA">
        <w:trPr>
          <w:trHeight w:val="400"/>
        </w:trPr>
        <w:tc>
          <w:tcPr>
            <w:tcW w:w="755" w:type="dxa"/>
            <w:vAlign w:val="center"/>
          </w:tcPr>
          <w:p w:rsidR="00FE0FE1" w:rsidRPr="000E4D2E" w:rsidRDefault="00FE0FE1" w:rsidP="00FE0FE1">
            <w:pPr>
              <w:pStyle w:val="Heading2"/>
              <w:rPr>
                <w:rFonts w:cs="B Nazanin"/>
                <w:sz w:val="28"/>
                <w:szCs w:val="26"/>
              </w:rPr>
            </w:pPr>
            <w:r w:rsidRPr="000E4D2E">
              <w:rPr>
                <w:rFonts w:cs="B Nazanin" w:hint="cs"/>
                <w:sz w:val="28"/>
                <w:szCs w:val="26"/>
                <w:rtl/>
              </w:rPr>
              <w:t>شماره جلسه</w:t>
            </w:r>
          </w:p>
        </w:tc>
        <w:tc>
          <w:tcPr>
            <w:tcW w:w="1216" w:type="dxa"/>
            <w:vAlign w:val="center"/>
          </w:tcPr>
          <w:p w:rsidR="00FE0FE1" w:rsidRPr="000E4D2E" w:rsidRDefault="00FE0FE1" w:rsidP="00FE0FE1">
            <w:pPr>
              <w:pStyle w:val="Heading2"/>
              <w:rPr>
                <w:rFonts w:cs="B Nazanin"/>
                <w:sz w:val="28"/>
                <w:szCs w:val="26"/>
              </w:rPr>
            </w:pPr>
            <w:r w:rsidRPr="000E4D2E">
              <w:rPr>
                <w:rFonts w:cs="B Nazanin" w:hint="cs"/>
                <w:sz w:val="28"/>
                <w:szCs w:val="26"/>
                <w:rtl/>
              </w:rPr>
              <w:t>تاريخ</w:t>
            </w:r>
          </w:p>
        </w:tc>
        <w:tc>
          <w:tcPr>
            <w:tcW w:w="779" w:type="dxa"/>
            <w:vAlign w:val="center"/>
          </w:tcPr>
          <w:p w:rsidR="00FE0FE1" w:rsidRPr="000E4D2E" w:rsidRDefault="00FE0FE1" w:rsidP="00FE0FE1">
            <w:pPr>
              <w:pStyle w:val="Heading2"/>
              <w:rPr>
                <w:rFonts w:cs="B Nazanin"/>
                <w:sz w:val="28"/>
                <w:szCs w:val="26"/>
                <w:rtl/>
              </w:rPr>
            </w:pPr>
            <w:r w:rsidRPr="000E4D2E">
              <w:rPr>
                <w:rFonts w:cs="B Nazanin" w:hint="cs"/>
                <w:sz w:val="28"/>
                <w:szCs w:val="26"/>
                <w:rtl/>
              </w:rPr>
              <w:t>ساعت</w:t>
            </w:r>
          </w:p>
        </w:tc>
        <w:tc>
          <w:tcPr>
            <w:tcW w:w="3310" w:type="dxa"/>
            <w:vAlign w:val="center"/>
          </w:tcPr>
          <w:p w:rsidR="00FE0FE1" w:rsidRPr="000E4D2E" w:rsidRDefault="00FE0FE1" w:rsidP="00FE0FE1">
            <w:pPr>
              <w:pStyle w:val="Heading2"/>
              <w:rPr>
                <w:rFonts w:cs="B Nazanin"/>
                <w:sz w:val="28"/>
                <w:szCs w:val="26"/>
              </w:rPr>
            </w:pPr>
            <w:r w:rsidRPr="000E4D2E">
              <w:rPr>
                <w:rFonts w:cs="B Nazanin" w:hint="cs"/>
                <w:sz w:val="28"/>
                <w:szCs w:val="26"/>
                <w:rtl/>
              </w:rPr>
              <w:t>موضوع</w:t>
            </w:r>
          </w:p>
        </w:tc>
        <w:tc>
          <w:tcPr>
            <w:tcW w:w="1134" w:type="dxa"/>
            <w:vAlign w:val="center"/>
          </w:tcPr>
          <w:p w:rsidR="00FE0FE1" w:rsidRPr="000E4D2E" w:rsidRDefault="00FE0FE1" w:rsidP="00FE0FE1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  <w:r w:rsidRPr="000E4D2E">
              <w:rPr>
                <w:rFonts w:cs="B Nazanin" w:hint="cs"/>
                <w:b/>
                <w:bCs/>
                <w:sz w:val="28"/>
                <w:szCs w:val="26"/>
                <w:rtl/>
              </w:rPr>
              <w:t>مدرس</w:t>
            </w:r>
          </w:p>
        </w:tc>
        <w:tc>
          <w:tcPr>
            <w:tcW w:w="2836" w:type="dxa"/>
            <w:vAlign w:val="center"/>
          </w:tcPr>
          <w:p w:rsidR="00FE0FE1" w:rsidRPr="000E4D2E" w:rsidRDefault="00FE0FE1" w:rsidP="00FE0FE1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  <w:r w:rsidRPr="000E4D2E">
              <w:rPr>
                <w:rFonts w:cs="B Nazanin" w:hint="cs"/>
                <w:b/>
                <w:bCs/>
                <w:sz w:val="28"/>
                <w:szCs w:val="26"/>
                <w:rtl/>
              </w:rPr>
              <w:t>آمادگی لازم</w:t>
            </w:r>
            <w:r w:rsidR="009D09A1" w:rsidRPr="000E4D2E">
              <w:rPr>
                <w:rFonts w:cs="B Nazanin" w:hint="cs"/>
                <w:b/>
                <w:bCs/>
                <w:sz w:val="28"/>
                <w:szCs w:val="26"/>
                <w:rtl/>
              </w:rPr>
              <w:t xml:space="preserve"> برای</w:t>
            </w:r>
            <w:r w:rsidRPr="000E4D2E">
              <w:rPr>
                <w:rFonts w:cs="B Nazanin" w:hint="cs"/>
                <w:b/>
                <w:bCs/>
                <w:sz w:val="28"/>
                <w:szCs w:val="26"/>
                <w:rtl/>
              </w:rPr>
              <w:t xml:space="preserve"> دانشجو</w:t>
            </w:r>
            <w:r w:rsidR="009D09A1" w:rsidRPr="000E4D2E">
              <w:rPr>
                <w:rFonts w:cs="B Nazanin" w:hint="cs"/>
                <w:b/>
                <w:bCs/>
                <w:sz w:val="28"/>
                <w:szCs w:val="26"/>
                <w:rtl/>
              </w:rPr>
              <w:t>یان</w:t>
            </w:r>
            <w:r w:rsidRPr="000E4D2E">
              <w:rPr>
                <w:rFonts w:cs="B Nazanin" w:hint="cs"/>
                <w:b/>
                <w:bCs/>
                <w:sz w:val="28"/>
                <w:szCs w:val="26"/>
                <w:rtl/>
              </w:rPr>
              <w:t xml:space="preserve"> قبل از شروع درس</w:t>
            </w:r>
            <w:r w:rsidR="009D09A1" w:rsidRPr="000E4D2E">
              <w:rPr>
                <w:rFonts w:cs="B Nazanin" w:hint="cs"/>
                <w:b/>
                <w:bCs/>
                <w:sz w:val="28"/>
                <w:szCs w:val="26"/>
                <w:rtl/>
              </w:rPr>
              <w:t xml:space="preserve"> (مطالعه قبلی یا ...)</w:t>
            </w:r>
          </w:p>
        </w:tc>
      </w:tr>
      <w:tr w:rsidR="00FE0FE1" w:rsidRPr="000E4D2E" w:rsidTr="00E13FBA">
        <w:trPr>
          <w:trHeight w:val="400"/>
        </w:trPr>
        <w:tc>
          <w:tcPr>
            <w:tcW w:w="755" w:type="dxa"/>
            <w:vAlign w:val="center"/>
          </w:tcPr>
          <w:p w:rsidR="00FE0FE1" w:rsidRPr="000E4D2E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16" w:type="dxa"/>
            <w:vAlign w:val="center"/>
          </w:tcPr>
          <w:p w:rsidR="00FE0FE1" w:rsidRPr="000E4D2E" w:rsidRDefault="00D43687" w:rsidP="00D4368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  <w:r w:rsidR="0090533C" w:rsidRPr="000E4D2E">
              <w:rPr>
                <w:rFonts w:cs="B Nazanin" w:hint="cs"/>
                <w:rtl/>
              </w:rPr>
              <w:t>/</w:t>
            </w:r>
            <w:r w:rsidR="009A08EA">
              <w:rPr>
                <w:rFonts w:cs="B Nazanin" w:hint="cs"/>
                <w:rtl/>
              </w:rPr>
              <w:t>11</w:t>
            </w:r>
            <w:r w:rsidR="0090533C" w:rsidRPr="000E4D2E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779" w:type="dxa"/>
            <w:vAlign w:val="center"/>
          </w:tcPr>
          <w:p w:rsidR="00FE0FE1" w:rsidRPr="000E4D2E" w:rsidRDefault="00D43687" w:rsidP="00C8302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6-4</w:t>
            </w:r>
          </w:p>
        </w:tc>
        <w:tc>
          <w:tcPr>
            <w:tcW w:w="3310" w:type="dxa"/>
            <w:vAlign w:val="center"/>
          </w:tcPr>
          <w:p w:rsidR="00FE0FE1" w:rsidRPr="006D1A6C" w:rsidRDefault="0072747A" w:rsidP="0072747A">
            <w:pPr>
              <w:bidi/>
              <w:rPr>
                <w:rFonts w:cs="B Nazanin"/>
                <w:rtl/>
                <w:lang w:bidi="fa-IR"/>
              </w:rPr>
            </w:pPr>
            <w:r w:rsidRPr="0072747A">
              <w:rPr>
                <w:rFonts w:cs="B Nazanin" w:hint="cs"/>
                <w:rtl/>
                <w:lang w:bidi="fa-IR"/>
              </w:rPr>
              <w:t>آشنایی با طرح درس، مروری بر آناتومی و فیزیولوژی اندام تناسلی زنان</w:t>
            </w:r>
            <w:r>
              <w:rPr>
                <w:rFonts w:cs="B Nazanin" w:hint="cs"/>
                <w:rtl/>
                <w:lang w:bidi="fa-IR"/>
              </w:rPr>
              <w:t xml:space="preserve">، معاینات ژنیکولوژي، </w:t>
            </w:r>
            <w:r w:rsidRPr="0072747A">
              <w:rPr>
                <w:rFonts w:cs="B Nazanin" w:hint="cs"/>
                <w:rtl/>
                <w:lang w:bidi="fa-IR"/>
              </w:rPr>
              <w:t>انواع روشهای تشخیصی در بیماریهای زنان</w:t>
            </w:r>
          </w:p>
        </w:tc>
        <w:tc>
          <w:tcPr>
            <w:tcW w:w="1134" w:type="dxa"/>
            <w:vAlign w:val="center"/>
          </w:tcPr>
          <w:p w:rsidR="00FE0FE1" w:rsidRPr="000E4D2E" w:rsidRDefault="001E15E0" w:rsidP="00AD0D35">
            <w:pPr>
              <w:bidi/>
              <w:jc w:val="center"/>
              <w:rPr>
                <w:rFonts w:cs="B Nazanin"/>
              </w:rPr>
            </w:pPr>
            <w:r w:rsidRPr="000E4D2E">
              <w:rPr>
                <w:rFonts w:cs="B Nazanin" w:hint="cs"/>
                <w:rtl/>
              </w:rPr>
              <w:t>دکتر مودی</w:t>
            </w:r>
          </w:p>
        </w:tc>
        <w:tc>
          <w:tcPr>
            <w:tcW w:w="2836" w:type="dxa"/>
            <w:vAlign w:val="center"/>
          </w:tcPr>
          <w:p w:rsidR="00FE0FE1" w:rsidRPr="000E4D2E" w:rsidRDefault="003A55DE" w:rsidP="00E748C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تکنولوژي جراحيهاي زنان </w:t>
            </w:r>
            <w:r w:rsidR="00D41683">
              <w:rPr>
                <w:rFonts w:cs="B Nazanin" w:hint="cs"/>
                <w:rtl/>
              </w:rPr>
              <w:t xml:space="preserve"> </w:t>
            </w:r>
            <w:r w:rsidR="00470F2A" w:rsidRPr="000E4D2E">
              <w:rPr>
                <w:rFonts w:cs="B Nazanin" w:hint="cs"/>
                <w:rtl/>
              </w:rPr>
              <w:t xml:space="preserve"> </w:t>
            </w:r>
          </w:p>
        </w:tc>
      </w:tr>
      <w:tr w:rsidR="00FE0FE1" w:rsidRPr="000E4D2E" w:rsidTr="00E13FBA">
        <w:trPr>
          <w:trHeight w:val="400"/>
        </w:trPr>
        <w:tc>
          <w:tcPr>
            <w:tcW w:w="755" w:type="dxa"/>
            <w:vAlign w:val="center"/>
          </w:tcPr>
          <w:p w:rsidR="00FE0FE1" w:rsidRPr="000E4D2E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16" w:type="dxa"/>
            <w:vAlign w:val="center"/>
          </w:tcPr>
          <w:p w:rsidR="00FE0FE1" w:rsidRPr="000E4D2E" w:rsidRDefault="00D43687" w:rsidP="00D4368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="0090533C" w:rsidRPr="000E4D2E">
              <w:rPr>
                <w:rFonts w:cs="B Nazanin" w:hint="cs"/>
                <w:rtl/>
              </w:rPr>
              <w:t>/</w:t>
            </w:r>
            <w:r w:rsidR="00C25DD9">
              <w:rPr>
                <w:rFonts w:cs="B Nazanin" w:hint="cs"/>
                <w:rtl/>
              </w:rPr>
              <w:t>11</w:t>
            </w:r>
            <w:r w:rsidR="0090533C" w:rsidRPr="000E4D2E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779" w:type="dxa"/>
            <w:vAlign w:val="center"/>
          </w:tcPr>
          <w:p w:rsidR="00FE0FE1" w:rsidRPr="000E4D2E" w:rsidRDefault="00D43687" w:rsidP="00C8302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6-4</w:t>
            </w:r>
          </w:p>
        </w:tc>
        <w:tc>
          <w:tcPr>
            <w:tcW w:w="3310" w:type="dxa"/>
            <w:vAlign w:val="center"/>
          </w:tcPr>
          <w:p w:rsidR="00FE0FE1" w:rsidRPr="0072747A" w:rsidRDefault="0072747A" w:rsidP="0072747A">
            <w:pPr>
              <w:bidi/>
              <w:rPr>
                <w:rFonts w:cs="B Nazanin"/>
                <w:lang w:bidi="fa-IR"/>
              </w:rPr>
            </w:pPr>
            <w:r w:rsidRPr="0072747A">
              <w:rPr>
                <w:rFonts w:cs="B Nazanin" w:hint="cs"/>
                <w:rtl/>
                <w:lang w:bidi="fa-IR"/>
              </w:rPr>
              <w:t>ابزار و تجهیزات مورد استفاده در جراحی ژنیکولوژی و مامایی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72747A">
              <w:rPr>
                <w:rFonts w:cs="B Nazanin" w:hint="cs"/>
                <w:rtl/>
                <w:lang w:bidi="fa-IR"/>
              </w:rPr>
              <w:t xml:space="preserve">ست های جراحی </w:t>
            </w:r>
            <w:r w:rsidRPr="0072747A">
              <w:rPr>
                <w:rFonts w:cs="B Nazanin"/>
                <w:lang w:bidi="fa-IR"/>
              </w:rPr>
              <w:t>D&amp;C</w:t>
            </w:r>
            <w:r w:rsidRPr="0072747A">
              <w:rPr>
                <w:rFonts w:cs="B Nazanin" w:hint="cs"/>
                <w:rtl/>
                <w:lang w:bidi="fa-IR"/>
              </w:rPr>
              <w:t>، هیسترکتومی و....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2747A">
              <w:rPr>
                <w:rFonts w:cs="B Nazanin" w:hint="cs"/>
                <w:rtl/>
                <w:lang w:bidi="fa-IR"/>
              </w:rPr>
              <w:t>داروهای مورد استفاده در اعمال جراحی زنان (اکسی توسین و ....)</w:t>
            </w:r>
          </w:p>
        </w:tc>
        <w:tc>
          <w:tcPr>
            <w:tcW w:w="1134" w:type="dxa"/>
            <w:vAlign w:val="center"/>
          </w:tcPr>
          <w:p w:rsidR="00FE0FE1" w:rsidRPr="000E4D2E" w:rsidRDefault="00246C99" w:rsidP="00AD0D35">
            <w:pPr>
              <w:bidi/>
              <w:jc w:val="center"/>
              <w:rPr>
                <w:rFonts w:cs="B Nazanin"/>
              </w:rPr>
            </w:pPr>
            <w:r w:rsidRPr="000E4D2E">
              <w:rPr>
                <w:rFonts w:cs="B Nazanin" w:hint="cs"/>
                <w:rtl/>
              </w:rPr>
              <w:t>دکتر مودی</w:t>
            </w:r>
          </w:p>
        </w:tc>
        <w:tc>
          <w:tcPr>
            <w:tcW w:w="2836" w:type="dxa"/>
            <w:vAlign w:val="center"/>
          </w:tcPr>
          <w:p w:rsidR="00FE0FE1" w:rsidRPr="000E4D2E" w:rsidRDefault="003A55DE" w:rsidP="00E748C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تکنولوژي جراحيهاي زنان  </w:t>
            </w:r>
            <w:r w:rsidRPr="000E4D2E">
              <w:rPr>
                <w:rFonts w:cs="B Nazanin" w:hint="cs"/>
                <w:rtl/>
              </w:rPr>
              <w:t xml:space="preserve"> </w:t>
            </w:r>
          </w:p>
        </w:tc>
      </w:tr>
      <w:tr w:rsidR="00FE0FE1" w:rsidRPr="000E4D2E" w:rsidTr="00E13FBA">
        <w:trPr>
          <w:trHeight w:val="400"/>
        </w:trPr>
        <w:tc>
          <w:tcPr>
            <w:tcW w:w="755" w:type="dxa"/>
            <w:vAlign w:val="center"/>
          </w:tcPr>
          <w:p w:rsidR="00FE0FE1" w:rsidRPr="000E4D2E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16" w:type="dxa"/>
            <w:vAlign w:val="center"/>
          </w:tcPr>
          <w:p w:rsidR="00FE0FE1" w:rsidRPr="000E4D2E" w:rsidRDefault="00D43687" w:rsidP="00D4368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  <w:r w:rsidR="0090533C" w:rsidRPr="000E4D2E">
              <w:rPr>
                <w:rFonts w:cs="B Nazanin" w:hint="cs"/>
                <w:rtl/>
              </w:rPr>
              <w:t>/</w:t>
            </w:r>
            <w:r w:rsidR="00C25DD9">
              <w:rPr>
                <w:rFonts w:cs="B Nazanin" w:hint="cs"/>
                <w:rtl/>
              </w:rPr>
              <w:t>12</w:t>
            </w:r>
            <w:r w:rsidR="0090533C" w:rsidRPr="000E4D2E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779" w:type="dxa"/>
            <w:vAlign w:val="center"/>
          </w:tcPr>
          <w:p w:rsidR="00FE0FE1" w:rsidRPr="000E4D2E" w:rsidRDefault="00D43687" w:rsidP="00C8302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6-4</w:t>
            </w:r>
          </w:p>
        </w:tc>
        <w:tc>
          <w:tcPr>
            <w:tcW w:w="3310" w:type="dxa"/>
            <w:vAlign w:val="center"/>
          </w:tcPr>
          <w:p w:rsidR="00FE0FE1" w:rsidRPr="0072747A" w:rsidRDefault="0072747A" w:rsidP="0072747A">
            <w:pPr>
              <w:bidi/>
              <w:rPr>
                <w:rFonts w:cs="B Nazanin"/>
                <w:rtl/>
                <w:lang w:bidi="fa-IR"/>
              </w:rPr>
            </w:pPr>
            <w:r w:rsidRPr="0072747A">
              <w:rPr>
                <w:rFonts w:cs="B Nazanin" w:hint="cs"/>
                <w:rtl/>
                <w:lang w:bidi="fa-IR"/>
              </w:rPr>
              <w:t>لاپ</w:t>
            </w:r>
            <w:r>
              <w:rPr>
                <w:rFonts w:cs="B Nazanin" w:hint="cs"/>
                <w:rtl/>
                <w:lang w:bidi="fa-IR"/>
              </w:rPr>
              <w:t xml:space="preserve">اراسکوپی و ست جراحی مربوط به آن، </w:t>
            </w:r>
            <w:r w:rsidRPr="0072747A">
              <w:rPr>
                <w:rFonts w:cs="B Nazanin" w:hint="cs"/>
                <w:rtl/>
                <w:lang w:bidi="fa-IR"/>
              </w:rPr>
              <w:t>هیسترکتومی و ابزار مربوط به آن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72747A">
              <w:rPr>
                <w:rFonts w:cs="B Nazanin" w:hint="cs"/>
                <w:rtl/>
                <w:lang w:bidi="fa-IR"/>
              </w:rPr>
              <w:t>روش انجام کولپوسکوپی و اندیکاسیون های انجام آن</w:t>
            </w:r>
          </w:p>
        </w:tc>
        <w:tc>
          <w:tcPr>
            <w:tcW w:w="1134" w:type="dxa"/>
            <w:vAlign w:val="center"/>
          </w:tcPr>
          <w:p w:rsidR="00FE0FE1" w:rsidRPr="000E4D2E" w:rsidRDefault="00246C99" w:rsidP="00AD0D35">
            <w:pPr>
              <w:bidi/>
              <w:jc w:val="center"/>
              <w:rPr>
                <w:rFonts w:cs="B Nazanin"/>
              </w:rPr>
            </w:pPr>
            <w:r w:rsidRPr="000E4D2E">
              <w:rPr>
                <w:rFonts w:cs="B Nazanin" w:hint="cs"/>
                <w:rtl/>
              </w:rPr>
              <w:t>دکتر مودی</w:t>
            </w:r>
          </w:p>
        </w:tc>
        <w:tc>
          <w:tcPr>
            <w:tcW w:w="2836" w:type="dxa"/>
            <w:vAlign w:val="center"/>
          </w:tcPr>
          <w:p w:rsidR="00FE0FE1" w:rsidRPr="000E4D2E" w:rsidRDefault="003A55DE" w:rsidP="00E748C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تکنولوژي جراحيهاي زنان  </w:t>
            </w:r>
            <w:r w:rsidRPr="000E4D2E">
              <w:rPr>
                <w:rFonts w:cs="B Nazanin" w:hint="cs"/>
                <w:rtl/>
              </w:rPr>
              <w:t xml:space="preserve"> </w:t>
            </w:r>
          </w:p>
        </w:tc>
      </w:tr>
      <w:tr w:rsidR="00FE0FE1" w:rsidRPr="000E4D2E" w:rsidTr="00E13FBA">
        <w:trPr>
          <w:trHeight w:val="400"/>
        </w:trPr>
        <w:tc>
          <w:tcPr>
            <w:tcW w:w="755" w:type="dxa"/>
            <w:vAlign w:val="center"/>
          </w:tcPr>
          <w:p w:rsidR="00FE0FE1" w:rsidRPr="000E4D2E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16" w:type="dxa"/>
            <w:vAlign w:val="center"/>
          </w:tcPr>
          <w:p w:rsidR="00FE0FE1" w:rsidRPr="000E4D2E" w:rsidRDefault="00D43687" w:rsidP="00D4368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  <w:r w:rsidR="0090533C" w:rsidRPr="000E4D2E">
              <w:rPr>
                <w:rFonts w:cs="B Nazanin" w:hint="cs"/>
                <w:rtl/>
              </w:rPr>
              <w:t>/</w:t>
            </w:r>
            <w:r w:rsidR="00C25DD9">
              <w:rPr>
                <w:rFonts w:cs="B Nazanin" w:hint="cs"/>
                <w:rtl/>
              </w:rPr>
              <w:t>12</w:t>
            </w:r>
            <w:r w:rsidR="0090533C" w:rsidRPr="000E4D2E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779" w:type="dxa"/>
            <w:vAlign w:val="center"/>
          </w:tcPr>
          <w:p w:rsidR="00FE0FE1" w:rsidRPr="000E4D2E" w:rsidRDefault="00D43687" w:rsidP="00C8302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6-4</w:t>
            </w:r>
          </w:p>
        </w:tc>
        <w:tc>
          <w:tcPr>
            <w:tcW w:w="3310" w:type="dxa"/>
            <w:vAlign w:val="center"/>
          </w:tcPr>
          <w:p w:rsidR="00FE0FE1" w:rsidRPr="0072747A" w:rsidRDefault="0072747A" w:rsidP="0072747A">
            <w:pPr>
              <w:bidi/>
              <w:rPr>
                <w:rFonts w:cs="B Nazanin"/>
                <w:rtl/>
                <w:lang w:bidi="fa-IR"/>
              </w:rPr>
            </w:pPr>
            <w:r w:rsidRPr="0072747A">
              <w:rPr>
                <w:rFonts w:cs="B Nazanin" w:hint="cs"/>
                <w:rtl/>
                <w:lang w:bidi="fa-IR"/>
              </w:rPr>
              <w:t>ترمینولوژی در جراحی های زنان و مامایی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72747A">
              <w:rPr>
                <w:rFonts w:cs="B Nazanin" w:hint="cs"/>
                <w:rtl/>
                <w:lang w:bidi="fa-IR"/>
              </w:rPr>
              <w:t>آمادگی بیمار قبل از شروع جراحی های ژنیکولوژی (پوزیشن، درپ و...)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72747A">
              <w:rPr>
                <w:rFonts w:cs="B Nazanin" w:hint="cs"/>
                <w:rtl/>
                <w:lang w:bidi="fa-IR"/>
              </w:rPr>
              <w:t>مراحل زایمان طبیعی</w:t>
            </w:r>
          </w:p>
        </w:tc>
        <w:tc>
          <w:tcPr>
            <w:tcW w:w="1134" w:type="dxa"/>
            <w:vAlign w:val="center"/>
          </w:tcPr>
          <w:p w:rsidR="00FE0FE1" w:rsidRPr="000E4D2E" w:rsidRDefault="00246C99" w:rsidP="00AD0D35">
            <w:pPr>
              <w:bidi/>
              <w:jc w:val="center"/>
              <w:rPr>
                <w:rFonts w:cs="B Nazanin"/>
              </w:rPr>
            </w:pPr>
            <w:r w:rsidRPr="000E4D2E">
              <w:rPr>
                <w:rFonts w:cs="B Nazanin" w:hint="cs"/>
                <w:rtl/>
              </w:rPr>
              <w:t>دکتر مودی</w:t>
            </w:r>
          </w:p>
        </w:tc>
        <w:tc>
          <w:tcPr>
            <w:tcW w:w="2836" w:type="dxa"/>
            <w:vAlign w:val="center"/>
          </w:tcPr>
          <w:p w:rsidR="00FE0FE1" w:rsidRPr="000E4D2E" w:rsidRDefault="003A55DE" w:rsidP="00E748C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تکنولوژي جراحيهاي زنان  </w:t>
            </w:r>
            <w:r w:rsidRPr="000E4D2E">
              <w:rPr>
                <w:rFonts w:cs="B Nazanin" w:hint="cs"/>
                <w:rtl/>
              </w:rPr>
              <w:t xml:space="preserve"> </w:t>
            </w:r>
          </w:p>
        </w:tc>
      </w:tr>
      <w:tr w:rsidR="00FE0FE1" w:rsidRPr="000E4D2E" w:rsidTr="00E13FBA">
        <w:trPr>
          <w:trHeight w:val="400"/>
        </w:trPr>
        <w:tc>
          <w:tcPr>
            <w:tcW w:w="755" w:type="dxa"/>
            <w:vAlign w:val="center"/>
          </w:tcPr>
          <w:p w:rsidR="00FE0FE1" w:rsidRPr="000E4D2E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16" w:type="dxa"/>
            <w:vAlign w:val="center"/>
          </w:tcPr>
          <w:p w:rsidR="00FE0FE1" w:rsidRPr="000E4D2E" w:rsidRDefault="00D43687" w:rsidP="00D4368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27</w:t>
            </w:r>
            <w:r w:rsidR="0090533C" w:rsidRPr="000E4D2E">
              <w:rPr>
                <w:rFonts w:cs="B Nazanin" w:hint="cs"/>
                <w:rtl/>
              </w:rPr>
              <w:t>/</w:t>
            </w:r>
            <w:r w:rsidR="00C25DD9">
              <w:rPr>
                <w:rFonts w:cs="B Nazanin" w:hint="cs"/>
                <w:rtl/>
              </w:rPr>
              <w:t>12</w:t>
            </w:r>
            <w:r w:rsidR="0090533C" w:rsidRPr="000E4D2E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779" w:type="dxa"/>
            <w:vAlign w:val="center"/>
          </w:tcPr>
          <w:p w:rsidR="00FE0FE1" w:rsidRPr="000E4D2E" w:rsidRDefault="00D43687" w:rsidP="00C8302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6-4</w:t>
            </w:r>
          </w:p>
        </w:tc>
        <w:tc>
          <w:tcPr>
            <w:tcW w:w="3310" w:type="dxa"/>
            <w:vAlign w:val="center"/>
          </w:tcPr>
          <w:p w:rsidR="0072747A" w:rsidRPr="0072747A" w:rsidRDefault="0072747A" w:rsidP="0072747A">
            <w:pPr>
              <w:bidi/>
              <w:rPr>
                <w:rFonts w:cs="B Nazanin"/>
                <w:lang w:bidi="fa-IR"/>
              </w:rPr>
            </w:pPr>
            <w:r w:rsidRPr="0072747A">
              <w:rPr>
                <w:rFonts w:cs="B Nazanin" w:hint="cs"/>
                <w:rtl/>
                <w:lang w:bidi="fa-IR"/>
              </w:rPr>
              <w:t>آشنایی با انواع روشهای اپی زیاتومی و اندیکاسیون انجام آن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72747A">
              <w:rPr>
                <w:rFonts w:cs="B Nazanin" w:hint="cs"/>
                <w:rtl/>
                <w:lang w:bidi="fa-IR"/>
              </w:rPr>
              <w:t>زایمان با فورسپس (دلایل مادری، جنینی و روش انجام آن)</w:t>
            </w:r>
          </w:p>
          <w:p w:rsidR="00FE0FE1" w:rsidRPr="0050039C" w:rsidRDefault="0072747A" w:rsidP="0072747A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B Nazanin"/>
                <w:color w:val="000000"/>
              </w:rPr>
            </w:pPr>
            <w:r w:rsidRPr="0072747A">
              <w:rPr>
                <w:rFonts w:cs="B Nazanin" w:hint="cs"/>
                <w:rtl/>
                <w:lang w:bidi="fa-IR"/>
              </w:rPr>
              <w:t>زایمان با واکیوم (اندیکاسیون و روش انجام آن)</w:t>
            </w:r>
          </w:p>
        </w:tc>
        <w:tc>
          <w:tcPr>
            <w:tcW w:w="1134" w:type="dxa"/>
            <w:vAlign w:val="center"/>
          </w:tcPr>
          <w:p w:rsidR="00FE0FE1" w:rsidRPr="000E4D2E" w:rsidRDefault="00246C99" w:rsidP="00AD0D35">
            <w:pPr>
              <w:bidi/>
              <w:jc w:val="center"/>
              <w:rPr>
                <w:rFonts w:cs="B Nazanin"/>
              </w:rPr>
            </w:pPr>
            <w:r w:rsidRPr="000E4D2E">
              <w:rPr>
                <w:rFonts w:cs="B Nazanin" w:hint="cs"/>
                <w:rtl/>
              </w:rPr>
              <w:t>دکتر مودی</w:t>
            </w:r>
          </w:p>
        </w:tc>
        <w:tc>
          <w:tcPr>
            <w:tcW w:w="2836" w:type="dxa"/>
            <w:vAlign w:val="center"/>
          </w:tcPr>
          <w:p w:rsidR="00FE0FE1" w:rsidRPr="000E4D2E" w:rsidRDefault="003A55DE" w:rsidP="0049791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تکنولوژي جراحيهاي زنان  </w:t>
            </w:r>
            <w:r w:rsidRPr="000E4D2E">
              <w:rPr>
                <w:rFonts w:cs="B Nazanin" w:hint="cs"/>
                <w:rtl/>
              </w:rPr>
              <w:t xml:space="preserve"> </w:t>
            </w:r>
          </w:p>
        </w:tc>
      </w:tr>
      <w:tr w:rsidR="00FE0FE1" w:rsidRPr="000E4D2E" w:rsidTr="00E13FBA">
        <w:trPr>
          <w:trHeight w:val="400"/>
        </w:trPr>
        <w:tc>
          <w:tcPr>
            <w:tcW w:w="755" w:type="dxa"/>
            <w:vAlign w:val="center"/>
          </w:tcPr>
          <w:p w:rsidR="00FE0FE1" w:rsidRPr="000E4D2E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16" w:type="dxa"/>
            <w:vAlign w:val="center"/>
          </w:tcPr>
          <w:p w:rsidR="00FE0FE1" w:rsidRPr="000E4D2E" w:rsidRDefault="00D43687" w:rsidP="00D4368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="0090533C" w:rsidRPr="000E4D2E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="0090533C" w:rsidRPr="000E4D2E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779" w:type="dxa"/>
            <w:vAlign w:val="center"/>
          </w:tcPr>
          <w:p w:rsidR="00FE0FE1" w:rsidRPr="000E4D2E" w:rsidRDefault="00D43687" w:rsidP="00C8302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6-4</w:t>
            </w:r>
          </w:p>
        </w:tc>
        <w:tc>
          <w:tcPr>
            <w:tcW w:w="3310" w:type="dxa"/>
            <w:vAlign w:val="center"/>
          </w:tcPr>
          <w:p w:rsidR="00FE0FE1" w:rsidRPr="00755DF9" w:rsidRDefault="00755DF9" w:rsidP="00755DF9">
            <w:pPr>
              <w:bidi/>
              <w:rPr>
                <w:rFonts w:cs="B Nazanin"/>
                <w:lang w:bidi="fa-IR"/>
              </w:rPr>
            </w:pPr>
            <w:r w:rsidRPr="00755DF9">
              <w:rPr>
                <w:rFonts w:cs="B Nazanin" w:hint="cs"/>
                <w:rtl/>
                <w:lang w:bidi="fa-IR"/>
              </w:rPr>
              <w:t>سزارین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755DF9">
              <w:rPr>
                <w:rFonts w:cs="B Nazanin" w:hint="cs"/>
                <w:rtl/>
                <w:lang w:bidi="fa-IR"/>
              </w:rPr>
              <w:t>جراحی در زنان باردار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755DF9">
              <w:rPr>
                <w:rFonts w:cs="B Nazanin" w:hint="cs"/>
                <w:rtl/>
                <w:lang w:bidi="fa-IR"/>
              </w:rPr>
              <w:t>توبکتومی و توبوپلاستی</w:t>
            </w:r>
          </w:p>
        </w:tc>
        <w:tc>
          <w:tcPr>
            <w:tcW w:w="1134" w:type="dxa"/>
            <w:vAlign w:val="center"/>
          </w:tcPr>
          <w:p w:rsidR="00FE0FE1" w:rsidRPr="000E4D2E" w:rsidRDefault="00246C99" w:rsidP="00AD0D35">
            <w:pPr>
              <w:bidi/>
              <w:jc w:val="center"/>
              <w:rPr>
                <w:rFonts w:cs="B Nazanin"/>
              </w:rPr>
            </w:pPr>
            <w:r w:rsidRPr="000E4D2E">
              <w:rPr>
                <w:rFonts w:cs="B Nazanin" w:hint="cs"/>
                <w:rtl/>
              </w:rPr>
              <w:t>دکتر مودی</w:t>
            </w:r>
          </w:p>
        </w:tc>
        <w:tc>
          <w:tcPr>
            <w:tcW w:w="2836" w:type="dxa"/>
            <w:vAlign w:val="center"/>
          </w:tcPr>
          <w:p w:rsidR="00FE0FE1" w:rsidRPr="000E4D2E" w:rsidRDefault="003A55DE" w:rsidP="0095670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تکنولوژي جراحيهاي زنان  </w:t>
            </w:r>
            <w:r w:rsidRPr="000E4D2E">
              <w:rPr>
                <w:rFonts w:cs="B Nazanin" w:hint="cs"/>
                <w:rtl/>
              </w:rPr>
              <w:t xml:space="preserve"> </w:t>
            </w:r>
          </w:p>
        </w:tc>
      </w:tr>
      <w:tr w:rsidR="00FE0FE1" w:rsidRPr="000E4D2E" w:rsidTr="00E13FBA">
        <w:trPr>
          <w:trHeight w:val="400"/>
        </w:trPr>
        <w:tc>
          <w:tcPr>
            <w:tcW w:w="755" w:type="dxa"/>
            <w:vAlign w:val="center"/>
          </w:tcPr>
          <w:p w:rsidR="00FE0FE1" w:rsidRPr="000E4D2E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16" w:type="dxa"/>
            <w:vAlign w:val="center"/>
          </w:tcPr>
          <w:p w:rsidR="00FE0FE1" w:rsidRPr="000E4D2E" w:rsidRDefault="00D43687" w:rsidP="00D4368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="0090533C" w:rsidRPr="000E4D2E">
              <w:rPr>
                <w:rFonts w:cs="B Nazanin" w:hint="cs"/>
                <w:rtl/>
              </w:rPr>
              <w:t>/</w:t>
            </w:r>
            <w:r w:rsidR="00C25DD9">
              <w:rPr>
                <w:rFonts w:cs="B Nazanin" w:hint="cs"/>
                <w:rtl/>
              </w:rPr>
              <w:t>1</w:t>
            </w:r>
            <w:r w:rsidR="0090533C" w:rsidRPr="000E4D2E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779" w:type="dxa"/>
            <w:vAlign w:val="center"/>
          </w:tcPr>
          <w:p w:rsidR="00FE0FE1" w:rsidRPr="000E4D2E" w:rsidRDefault="004D19AF" w:rsidP="00C8302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4-2</w:t>
            </w:r>
          </w:p>
        </w:tc>
        <w:tc>
          <w:tcPr>
            <w:tcW w:w="3310" w:type="dxa"/>
            <w:vAlign w:val="center"/>
          </w:tcPr>
          <w:p w:rsidR="00FE0FE1" w:rsidRPr="008A76A9" w:rsidRDefault="007A25CA" w:rsidP="007A25CA">
            <w:pPr>
              <w:bidi/>
              <w:rPr>
                <w:rFonts w:cs="B Nazanin"/>
                <w:lang w:bidi="fa-IR"/>
              </w:rPr>
            </w:pPr>
            <w:r w:rsidRPr="007A25CA">
              <w:rPr>
                <w:rFonts w:cs="B Nazanin" w:hint="cs"/>
                <w:rtl/>
                <w:lang w:bidi="fa-IR"/>
              </w:rPr>
              <w:t>جراحی پرولاپس واژینال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7A25CA">
              <w:rPr>
                <w:rFonts w:cs="B Nazanin" w:hint="cs"/>
                <w:rtl/>
                <w:lang w:bidi="fa-IR"/>
              </w:rPr>
              <w:t>جراحی سیستوسل و رکتوسل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7A25CA">
              <w:rPr>
                <w:rFonts w:cs="B Nazanin" w:hint="cs"/>
                <w:rtl/>
                <w:lang w:bidi="fa-IR"/>
              </w:rPr>
              <w:t>توبکتومی، جراحی در حاملگی خارج رحمی</w:t>
            </w:r>
          </w:p>
        </w:tc>
        <w:tc>
          <w:tcPr>
            <w:tcW w:w="1134" w:type="dxa"/>
            <w:vAlign w:val="center"/>
          </w:tcPr>
          <w:p w:rsidR="00FE0FE1" w:rsidRPr="000E4D2E" w:rsidRDefault="00246C99" w:rsidP="00AD0D35">
            <w:pPr>
              <w:bidi/>
              <w:jc w:val="center"/>
              <w:rPr>
                <w:rFonts w:cs="B Nazanin"/>
              </w:rPr>
            </w:pPr>
            <w:r w:rsidRPr="000E4D2E">
              <w:rPr>
                <w:rFonts w:cs="B Nazanin" w:hint="cs"/>
                <w:rtl/>
              </w:rPr>
              <w:t>دکتر مودی</w:t>
            </w:r>
          </w:p>
        </w:tc>
        <w:tc>
          <w:tcPr>
            <w:tcW w:w="2836" w:type="dxa"/>
            <w:vAlign w:val="center"/>
          </w:tcPr>
          <w:p w:rsidR="00FE0FE1" w:rsidRPr="000E4D2E" w:rsidRDefault="003A55DE" w:rsidP="00843D8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تکنولوژي جراحيهاي زنان  </w:t>
            </w:r>
            <w:r w:rsidRPr="000E4D2E">
              <w:rPr>
                <w:rFonts w:cs="B Nazanin" w:hint="cs"/>
                <w:rtl/>
              </w:rPr>
              <w:t xml:space="preserve"> </w:t>
            </w:r>
          </w:p>
        </w:tc>
      </w:tr>
      <w:tr w:rsidR="00FE0FE1" w:rsidRPr="000E4D2E" w:rsidTr="00E13FBA">
        <w:trPr>
          <w:trHeight w:val="400"/>
        </w:trPr>
        <w:tc>
          <w:tcPr>
            <w:tcW w:w="755" w:type="dxa"/>
            <w:vAlign w:val="center"/>
          </w:tcPr>
          <w:p w:rsidR="00FE0FE1" w:rsidRPr="000E4D2E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16" w:type="dxa"/>
            <w:vAlign w:val="center"/>
          </w:tcPr>
          <w:p w:rsidR="00FE0FE1" w:rsidRPr="000E4D2E" w:rsidRDefault="00D43687" w:rsidP="00D4368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  <w:r w:rsidR="0090533C" w:rsidRPr="000E4D2E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="0090533C" w:rsidRPr="000E4D2E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  <w:bookmarkStart w:id="0" w:name="_GoBack"/>
            <w:bookmarkEnd w:id="0"/>
          </w:p>
        </w:tc>
        <w:tc>
          <w:tcPr>
            <w:tcW w:w="779" w:type="dxa"/>
            <w:vAlign w:val="center"/>
          </w:tcPr>
          <w:p w:rsidR="00FE0FE1" w:rsidRPr="000E4D2E" w:rsidRDefault="004D19AF" w:rsidP="00C8302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4-2</w:t>
            </w:r>
          </w:p>
        </w:tc>
        <w:tc>
          <w:tcPr>
            <w:tcW w:w="3310" w:type="dxa"/>
            <w:vAlign w:val="center"/>
          </w:tcPr>
          <w:p w:rsidR="00FE0FE1" w:rsidRPr="00D5373D" w:rsidRDefault="00D5373D" w:rsidP="00D5373D">
            <w:pPr>
              <w:bidi/>
              <w:rPr>
                <w:rFonts w:cs="B Nazanin"/>
                <w:rtl/>
                <w:lang w:bidi="fa-IR"/>
              </w:rPr>
            </w:pPr>
            <w:r w:rsidRPr="00D5373D">
              <w:rPr>
                <w:rFonts w:cs="B Nazanin" w:hint="cs"/>
                <w:rtl/>
                <w:lang w:bidi="fa-IR"/>
              </w:rPr>
              <w:t>هیسترکتومی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D5373D">
              <w:rPr>
                <w:rFonts w:cs="B Nazanin" w:hint="cs"/>
                <w:rtl/>
                <w:lang w:bidi="fa-IR"/>
              </w:rPr>
              <w:t xml:space="preserve"> فیستول واژینال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D5373D">
              <w:rPr>
                <w:rFonts w:cs="B Nazanin"/>
                <w:lang w:bidi="fa-IR"/>
              </w:rPr>
              <w:t>D&amp;C</w:t>
            </w:r>
          </w:p>
        </w:tc>
        <w:tc>
          <w:tcPr>
            <w:tcW w:w="1134" w:type="dxa"/>
            <w:vAlign w:val="center"/>
          </w:tcPr>
          <w:p w:rsidR="00FE0FE1" w:rsidRPr="000E4D2E" w:rsidRDefault="00246C99" w:rsidP="00AD0D35">
            <w:pPr>
              <w:bidi/>
              <w:jc w:val="center"/>
              <w:rPr>
                <w:rFonts w:cs="B Nazanin"/>
              </w:rPr>
            </w:pPr>
            <w:r w:rsidRPr="000E4D2E">
              <w:rPr>
                <w:rFonts w:cs="B Nazanin" w:hint="cs"/>
                <w:rtl/>
              </w:rPr>
              <w:t>دکتر مودی</w:t>
            </w:r>
          </w:p>
        </w:tc>
        <w:tc>
          <w:tcPr>
            <w:tcW w:w="2836" w:type="dxa"/>
            <w:vAlign w:val="center"/>
          </w:tcPr>
          <w:p w:rsidR="00FE0FE1" w:rsidRPr="000E4D2E" w:rsidRDefault="003A55DE" w:rsidP="00DF523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تکنولوژي جراحيهاي زنان  </w:t>
            </w:r>
            <w:r w:rsidRPr="000E4D2E">
              <w:rPr>
                <w:rFonts w:cs="B Nazanin" w:hint="cs"/>
                <w:rtl/>
              </w:rPr>
              <w:t xml:space="preserve"> </w:t>
            </w:r>
          </w:p>
        </w:tc>
      </w:tr>
    </w:tbl>
    <w:p w:rsidR="00B81CBB" w:rsidRPr="000E4D2E" w:rsidRDefault="00B81CBB" w:rsidP="00C97C14">
      <w:pPr>
        <w:bidi/>
        <w:rPr>
          <w:rFonts w:cs="B Nazanin"/>
          <w:b/>
          <w:bCs/>
          <w:rtl/>
        </w:rPr>
      </w:pPr>
    </w:p>
    <w:p w:rsidR="00B81CBB" w:rsidRPr="000E4D2E" w:rsidRDefault="00F42F27" w:rsidP="00F42F27">
      <w:pPr>
        <w:bidi/>
        <w:rPr>
          <w:rFonts w:cs="B Nazanin"/>
          <w:b/>
          <w:bCs/>
          <w:rtl/>
        </w:rPr>
      </w:pPr>
      <w:r w:rsidRPr="000E4D2E">
        <w:rPr>
          <w:rFonts w:cs="B Nazanin" w:hint="cs"/>
          <w:b/>
          <w:bCs/>
          <w:rtl/>
        </w:rPr>
        <w:t>منابع پيشنهادي براي مطالعه</w:t>
      </w:r>
      <w:r w:rsidR="00B81CBB" w:rsidRPr="000E4D2E">
        <w:rPr>
          <w:rFonts w:cs="B Nazanin" w:hint="cs"/>
          <w:b/>
          <w:bCs/>
          <w:rtl/>
        </w:rPr>
        <w:t>:</w:t>
      </w:r>
    </w:p>
    <w:p w:rsidR="00E13FBA" w:rsidRPr="00E13FBA" w:rsidRDefault="003A55DE" w:rsidP="00E13FBA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تکنولوژي جراحيهاي زنان،</w:t>
      </w:r>
      <w:r w:rsidR="00E13FBA" w:rsidRPr="00E13FBA">
        <w:rPr>
          <w:rFonts w:cs="B Nazanin" w:hint="cs"/>
          <w:sz w:val="24"/>
          <w:szCs w:val="24"/>
          <w:rtl/>
          <w:lang w:bidi="fa-IR"/>
        </w:rPr>
        <w:t xml:space="preserve"> آخرین چاپ </w:t>
      </w:r>
    </w:p>
    <w:p w:rsidR="009523AE" w:rsidRDefault="009523AE" w:rsidP="005C5367">
      <w:pPr>
        <w:bidi/>
        <w:jc w:val="center"/>
        <w:rPr>
          <w:rFonts w:cs="B Nazanin"/>
          <w:b/>
          <w:bCs/>
          <w:rtl/>
        </w:rPr>
      </w:pPr>
    </w:p>
    <w:p w:rsidR="009523AE" w:rsidRDefault="009523AE" w:rsidP="009523AE">
      <w:pPr>
        <w:bidi/>
        <w:jc w:val="center"/>
        <w:rPr>
          <w:rFonts w:cs="B Nazanin"/>
          <w:b/>
          <w:bCs/>
          <w:rtl/>
        </w:rPr>
      </w:pPr>
    </w:p>
    <w:p w:rsidR="000E1AD7" w:rsidRPr="000E4D2E" w:rsidRDefault="000E1AD7" w:rsidP="009523AE">
      <w:pPr>
        <w:bidi/>
        <w:jc w:val="center"/>
        <w:rPr>
          <w:rFonts w:cs="B Nazanin"/>
          <w:b/>
          <w:bCs/>
        </w:rPr>
      </w:pPr>
      <w:r w:rsidRPr="000E4D2E">
        <w:rPr>
          <w:rFonts w:cs="B Nazanin" w:hint="cs"/>
          <w:b/>
          <w:bCs/>
          <w:rtl/>
        </w:rPr>
        <w:t>نام و نام خانوادگی تدوین کننده:</w:t>
      </w:r>
      <w:r w:rsidR="00E13FBA">
        <w:rPr>
          <w:rFonts w:cs="B Nazanin" w:hint="cs"/>
          <w:b/>
          <w:bCs/>
          <w:rtl/>
        </w:rPr>
        <w:t xml:space="preserve">  دکتر آسیه مودی</w:t>
      </w:r>
    </w:p>
    <w:sectPr w:rsidR="000E1AD7" w:rsidRPr="000E4D2E" w:rsidSect="000E1A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719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EC" w:rsidRDefault="00DA77EC" w:rsidP="00A80A94">
      <w:r>
        <w:separator/>
      </w:r>
    </w:p>
  </w:endnote>
  <w:endnote w:type="continuationSeparator" w:id="0">
    <w:p w:rsidR="00DA77EC" w:rsidRDefault="00DA77EC" w:rsidP="00A8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A94" w:rsidRDefault="00A80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A94" w:rsidRDefault="00A80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A94" w:rsidRDefault="00A80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EC" w:rsidRDefault="00DA77EC" w:rsidP="00A80A94">
      <w:r>
        <w:separator/>
      </w:r>
    </w:p>
  </w:footnote>
  <w:footnote w:type="continuationSeparator" w:id="0">
    <w:p w:rsidR="00DA77EC" w:rsidRDefault="00DA77EC" w:rsidP="00A8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A94" w:rsidRDefault="00D43687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8126" o:spid="_x0000_s2050" type="#_x0000_t75" style="position:absolute;margin-left:0;margin-top:0;width:481.8pt;height:481.8pt;z-index:-251658752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A94" w:rsidRDefault="00D43687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8127" o:spid="_x0000_s2051" type="#_x0000_t75" style="position:absolute;margin-left:0;margin-top:0;width:481.8pt;height:481.8pt;z-index:-251657728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A94" w:rsidRDefault="00D43687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8125" o:spid="_x0000_s2049" type="#_x0000_t75" style="position:absolute;margin-left:0;margin-top:0;width:481.8pt;height:481.8pt;z-index:-251659776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C77"/>
    <w:multiLevelType w:val="hybridMultilevel"/>
    <w:tmpl w:val="951CEA76"/>
    <w:lvl w:ilvl="0" w:tplc="F9AAB0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4BC7"/>
    <w:multiLevelType w:val="hybridMultilevel"/>
    <w:tmpl w:val="8D36D89E"/>
    <w:lvl w:ilvl="0" w:tplc="C0D425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542B"/>
    <w:multiLevelType w:val="hybridMultilevel"/>
    <w:tmpl w:val="364EB586"/>
    <w:lvl w:ilvl="0" w:tplc="6F466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8134E"/>
    <w:multiLevelType w:val="hybridMultilevel"/>
    <w:tmpl w:val="B41C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629F0"/>
    <w:multiLevelType w:val="hybridMultilevel"/>
    <w:tmpl w:val="0E20234A"/>
    <w:lvl w:ilvl="0" w:tplc="ADC04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006C"/>
    <w:multiLevelType w:val="hybridMultilevel"/>
    <w:tmpl w:val="22D4A86C"/>
    <w:lvl w:ilvl="0" w:tplc="4086D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0B01"/>
    <w:multiLevelType w:val="hybridMultilevel"/>
    <w:tmpl w:val="BE80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612D7"/>
    <w:multiLevelType w:val="hybridMultilevel"/>
    <w:tmpl w:val="88164FC6"/>
    <w:lvl w:ilvl="0" w:tplc="AF6AE2C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63114"/>
    <w:multiLevelType w:val="hybridMultilevel"/>
    <w:tmpl w:val="0E20234A"/>
    <w:lvl w:ilvl="0" w:tplc="ADC04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22729"/>
    <w:multiLevelType w:val="hybridMultilevel"/>
    <w:tmpl w:val="0634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836AC"/>
    <w:multiLevelType w:val="hybridMultilevel"/>
    <w:tmpl w:val="D5A0F53C"/>
    <w:lvl w:ilvl="0" w:tplc="8250DD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01BFA"/>
    <w:multiLevelType w:val="hybridMultilevel"/>
    <w:tmpl w:val="EC4C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43FA"/>
    <w:multiLevelType w:val="hybridMultilevel"/>
    <w:tmpl w:val="4FE2F5B8"/>
    <w:lvl w:ilvl="0" w:tplc="BE125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215E"/>
    <w:multiLevelType w:val="hybridMultilevel"/>
    <w:tmpl w:val="AB72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F0D4D"/>
    <w:multiLevelType w:val="hybridMultilevel"/>
    <w:tmpl w:val="C8C8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06BE1"/>
    <w:multiLevelType w:val="hybridMultilevel"/>
    <w:tmpl w:val="F9E8BD46"/>
    <w:lvl w:ilvl="0" w:tplc="EA58D4CA">
      <w:start w:val="1"/>
      <w:numFmt w:val="decimal"/>
      <w:lvlText w:val="%1-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15"/>
  </w:num>
  <w:num w:numId="10">
    <w:abstractNumId w:val="2"/>
  </w:num>
  <w:num w:numId="11">
    <w:abstractNumId w:val="9"/>
  </w:num>
  <w:num w:numId="12">
    <w:abstractNumId w:val="11"/>
  </w:num>
  <w:num w:numId="13">
    <w:abstractNumId w:val="14"/>
  </w:num>
  <w:num w:numId="14">
    <w:abstractNumId w:val="13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14"/>
    <w:rsid w:val="0000703D"/>
    <w:rsid w:val="0001621D"/>
    <w:rsid w:val="00023B4F"/>
    <w:rsid w:val="00046F33"/>
    <w:rsid w:val="00064E15"/>
    <w:rsid w:val="00070D7A"/>
    <w:rsid w:val="000A1143"/>
    <w:rsid w:val="000B3516"/>
    <w:rsid w:val="000B59E0"/>
    <w:rsid w:val="000C167C"/>
    <w:rsid w:val="000D419B"/>
    <w:rsid w:val="000E1AD7"/>
    <w:rsid w:val="000E3EA0"/>
    <w:rsid w:val="000E4D2E"/>
    <w:rsid w:val="000F37C7"/>
    <w:rsid w:val="001313C8"/>
    <w:rsid w:val="001927A0"/>
    <w:rsid w:val="00192D9C"/>
    <w:rsid w:val="001D0BB3"/>
    <w:rsid w:val="001D3A09"/>
    <w:rsid w:val="001D5D3B"/>
    <w:rsid w:val="001E15E0"/>
    <w:rsid w:val="002059DE"/>
    <w:rsid w:val="00210ACA"/>
    <w:rsid w:val="00212BAD"/>
    <w:rsid w:val="0022200A"/>
    <w:rsid w:val="00226867"/>
    <w:rsid w:val="0023273A"/>
    <w:rsid w:val="00235DD4"/>
    <w:rsid w:val="00240E98"/>
    <w:rsid w:val="00246C99"/>
    <w:rsid w:val="00250E00"/>
    <w:rsid w:val="00260731"/>
    <w:rsid w:val="00262505"/>
    <w:rsid w:val="00283FFC"/>
    <w:rsid w:val="002942BA"/>
    <w:rsid w:val="002C3A93"/>
    <w:rsid w:val="002E27FA"/>
    <w:rsid w:val="002E7846"/>
    <w:rsid w:val="003225B4"/>
    <w:rsid w:val="0032681E"/>
    <w:rsid w:val="0033041C"/>
    <w:rsid w:val="00355C86"/>
    <w:rsid w:val="003563D2"/>
    <w:rsid w:val="00365C69"/>
    <w:rsid w:val="00381C3F"/>
    <w:rsid w:val="0038541C"/>
    <w:rsid w:val="003919BA"/>
    <w:rsid w:val="00394E44"/>
    <w:rsid w:val="003A55DE"/>
    <w:rsid w:val="003B1E1F"/>
    <w:rsid w:val="003C6226"/>
    <w:rsid w:val="003C6997"/>
    <w:rsid w:val="003D7971"/>
    <w:rsid w:val="004043DB"/>
    <w:rsid w:val="00436F41"/>
    <w:rsid w:val="0045360A"/>
    <w:rsid w:val="004564B7"/>
    <w:rsid w:val="00462485"/>
    <w:rsid w:val="00466648"/>
    <w:rsid w:val="00470F2A"/>
    <w:rsid w:val="004809D1"/>
    <w:rsid w:val="00496ACF"/>
    <w:rsid w:val="0049791A"/>
    <w:rsid w:val="004A16F0"/>
    <w:rsid w:val="004C4C4E"/>
    <w:rsid w:val="004D14D3"/>
    <w:rsid w:val="004D19AF"/>
    <w:rsid w:val="0050039C"/>
    <w:rsid w:val="00512BC2"/>
    <w:rsid w:val="0052234F"/>
    <w:rsid w:val="005256E5"/>
    <w:rsid w:val="00530913"/>
    <w:rsid w:val="00585A8A"/>
    <w:rsid w:val="00585F45"/>
    <w:rsid w:val="005864EC"/>
    <w:rsid w:val="00586588"/>
    <w:rsid w:val="00586A22"/>
    <w:rsid w:val="00594B59"/>
    <w:rsid w:val="005C5367"/>
    <w:rsid w:val="005C7287"/>
    <w:rsid w:val="005F0F17"/>
    <w:rsid w:val="00625A5C"/>
    <w:rsid w:val="00626BEB"/>
    <w:rsid w:val="00627E00"/>
    <w:rsid w:val="0065560F"/>
    <w:rsid w:val="00666473"/>
    <w:rsid w:val="00673866"/>
    <w:rsid w:val="006B6E2A"/>
    <w:rsid w:val="006B7CAE"/>
    <w:rsid w:val="006C388C"/>
    <w:rsid w:val="006D1A6C"/>
    <w:rsid w:val="0072747A"/>
    <w:rsid w:val="00735BA1"/>
    <w:rsid w:val="00745FCA"/>
    <w:rsid w:val="00755DF9"/>
    <w:rsid w:val="007646AE"/>
    <w:rsid w:val="00782041"/>
    <w:rsid w:val="00785A48"/>
    <w:rsid w:val="007A00A2"/>
    <w:rsid w:val="007A25CA"/>
    <w:rsid w:val="007B2801"/>
    <w:rsid w:val="007C3810"/>
    <w:rsid w:val="007D03D9"/>
    <w:rsid w:val="007E49B8"/>
    <w:rsid w:val="007F6DFA"/>
    <w:rsid w:val="00835FA0"/>
    <w:rsid w:val="00843D82"/>
    <w:rsid w:val="00857CCC"/>
    <w:rsid w:val="00874891"/>
    <w:rsid w:val="00875375"/>
    <w:rsid w:val="0088438E"/>
    <w:rsid w:val="008A0F26"/>
    <w:rsid w:val="008A76A9"/>
    <w:rsid w:val="008C1C9D"/>
    <w:rsid w:val="008C2877"/>
    <w:rsid w:val="008C3605"/>
    <w:rsid w:val="008D3CE1"/>
    <w:rsid w:val="008E1D09"/>
    <w:rsid w:val="008F6BB2"/>
    <w:rsid w:val="0090533C"/>
    <w:rsid w:val="00912B79"/>
    <w:rsid w:val="00930F91"/>
    <w:rsid w:val="009523AE"/>
    <w:rsid w:val="00956702"/>
    <w:rsid w:val="00961549"/>
    <w:rsid w:val="00965909"/>
    <w:rsid w:val="00976EAA"/>
    <w:rsid w:val="00984C9A"/>
    <w:rsid w:val="009A08EA"/>
    <w:rsid w:val="009A75F3"/>
    <w:rsid w:val="009B3A8D"/>
    <w:rsid w:val="009C03EA"/>
    <w:rsid w:val="009C48B6"/>
    <w:rsid w:val="009D09A1"/>
    <w:rsid w:val="009D2146"/>
    <w:rsid w:val="00A01579"/>
    <w:rsid w:val="00A03026"/>
    <w:rsid w:val="00A07B76"/>
    <w:rsid w:val="00A43037"/>
    <w:rsid w:val="00A55F31"/>
    <w:rsid w:val="00A80A94"/>
    <w:rsid w:val="00A87D06"/>
    <w:rsid w:val="00AB5C91"/>
    <w:rsid w:val="00AC37C3"/>
    <w:rsid w:val="00AC7BAD"/>
    <w:rsid w:val="00AD0D35"/>
    <w:rsid w:val="00AD3FC2"/>
    <w:rsid w:val="00AD410D"/>
    <w:rsid w:val="00AD6009"/>
    <w:rsid w:val="00AD6D94"/>
    <w:rsid w:val="00B001C2"/>
    <w:rsid w:val="00B03F20"/>
    <w:rsid w:val="00B058DF"/>
    <w:rsid w:val="00B0709E"/>
    <w:rsid w:val="00B2250E"/>
    <w:rsid w:val="00B2430A"/>
    <w:rsid w:val="00B4082F"/>
    <w:rsid w:val="00B560FD"/>
    <w:rsid w:val="00B72620"/>
    <w:rsid w:val="00B81CBB"/>
    <w:rsid w:val="00BB0B31"/>
    <w:rsid w:val="00BE3CDD"/>
    <w:rsid w:val="00C11C9B"/>
    <w:rsid w:val="00C212D7"/>
    <w:rsid w:val="00C25DD9"/>
    <w:rsid w:val="00C31AA3"/>
    <w:rsid w:val="00C3715E"/>
    <w:rsid w:val="00C4050C"/>
    <w:rsid w:val="00C606D7"/>
    <w:rsid w:val="00C6190D"/>
    <w:rsid w:val="00C661BA"/>
    <w:rsid w:val="00C70EE2"/>
    <w:rsid w:val="00C83020"/>
    <w:rsid w:val="00C87492"/>
    <w:rsid w:val="00C9065C"/>
    <w:rsid w:val="00C96437"/>
    <w:rsid w:val="00C9675D"/>
    <w:rsid w:val="00C97C14"/>
    <w:rsid w:val="00CA7AC1"/>
    <w:rsid w:val="00D12471"/>
    <w:rsid w:val="00D14AD3"/>
    <w:rsid w:val="00D328A6"/>
    <w:rsid w:val="00D3324E"/>
    <w:rsid w:val="00D40D80"/>
    <w:rsid w:val="00D41683"/>
    <w:rsid w:val="00D43687"/>
    <w:rsid w:val="00D5373D"/>
    <w:rsid w:val="00D92046"/>
    <w:rsid w:val="00DA77EC"/>
    <w:rsid w:val="00DB26FF"/>
    <w:rsid w:val="00DC7FB7"/>
    <w:rsid w:val="00DD357B"/>
    <w:rsid w:val="00DE30F5"/>
    <w:rsid w:val="00DE6B6F"/>
    <w:rsid w:val="00DF5232"/>
    <w:rsid w:val="00E07D05"/>
    <w:rsid w:val="00E13FBA"/>
    <w:rsid w:val="00E167BD"/>
    <w:rsid w:val="00E16F0D"/>
    <w:rsid w:val="00E213F5"/>
    <w:rsid w:val="00E27DD5"/>
    <w:rsid w:val="00E51176"/>
    <w:rsid w:val="00E62AD9"/>
    <w:rsid w:val="00E748CF"/>
    <w:rsid w:val="00EC1BD5"/>
    <w:rsid w:val="00EE1515"/>
    <w:rsid w:val="00EF4662"/>
    <w:rsid w:val="00F00F71"/>
    <w:rsid w:val="00F17276"/>
    <w:rsid w:val="00F21DF3"/>
    <w:rsid w:val="00F230BA"/>
    <w:rsid w:val="00F23CC9"/>
    <w:rsid w:val="00F24E4A"/>
    <w:rsid w:val="00F42F27"/>
    <w:rsid w:val="00F46312"/>
    <w:rsid w:val="00F64B85"/>
    <w:rsid w:val="00F74DBC"/>
    <w:rsid w:val="00F82F42"/>
    <w:rsid w:val="00F85088"/>
    <w:rsid w:val="00FA7256"/>
    <w:rsid w:val="00FD06AB"/>
    <w:rsid w:val="00FE0FE1"/>
    <w:rsid w:val="00FF2932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5E56E4A"/>
  <w15:docId w15:val="{88F7BF9A-5FEE-4435-BB23-B9D6F0A6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EA0"/>
    <w:rPr>
      <w:sz w:val="24"/>
      <w:szCs w:val="24"/>
    </w:rPr>
  </w:style>
  <w:style w:type="paragraph" w:styleId="Heading1">
    <w:name w:val="heading 1"/>
    <w:basedOn w:val="Normal"/>
    <w:next w:val="Normal"/>
    <w:qFormat/>
    <w:rsid w:val="000E3EA0"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rsid w:val="000E3EA0"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rsid w:val="000E3EA0"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rsid w:val="000E3EA0"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0E3EA0"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3EA0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rsid w:val="000E3EA0"/>
    <w:pPr>
      <w:bidi/>
    </w:pPr>
    <w:rPr>
      <w:rFonts w:cs="Mitra"/>
      <w:b/>
      <w:bCs/>
    </w:rPr>
  </w:style>
  <w:style w:type="paragraph" w:styleId="Title">
    <w:name w:val="Title"/>
    <w:basedOn w:val="Normal"/>
    <w:qFormat/>
    <w:rsid w:val="000E3EA0"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rsid w:val="000E3EA0"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rsid w:val="000E3EA0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A80A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A94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80A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80A9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0E1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1AD7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65C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E16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siehmoudi@yahoo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1C55-6DC0-4AF4-80D5-E54E65AE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creator>bs</dc:creator>
  <cp:lastModifiedBy>home</cp:lastModifiedBy>
  <cp:revision>3</cp:revision>
  <cp:lastPrinted>2005-07-06T06:00:00Z</cp:lastPrinted>
  <dcterms:created xsi:type="dcterms:W3CDTF">2024-02-15T05:41:00Z</dcterms:created>
  <dcterms:modified xsi:type="dcterms:W3CDTF">2024-02-15T05:44:00Z</dcterms:modified>
</cp:coreProperties>
</file>